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F2B0A" w14:textId="77777777" w:rsidR="00F1002D" w:rsidRPr="00E555D2" w:rsidRDefault="00F1002D" w:rsidP="00F1002D">
      <w:pPr>
        <w:pStyle w:val="Geenafstand"/>
        <w:rPr>
          <w:u w:val="single"/>
        </w:rPr>
      </w:pPr>
      <w:r>
        <w:rPr>
          <w:b/>
        </w:rPr>
        <w:tab/>
      </w:r>
      <w:r>
        <w:rPr>
          <w:b/>
        </w:rPr>
        <w:tab/>
      </w:r>
      <w:r>
        <w:rPr>
          <w:b/>
        </w:rPr>
        <w:tab/>
      </w:r>
      <w:r>
        <w:rPr>
          <w:b/>
        </w:rPr>
        <w:tab/>
      </w:r>
      <w:r w:rsidR="00A54EBB" w:rsidRPr="00A54EBB">
        <w:t>Paul Gols</w:t>
      </w:r>
      <w:r>
        <w:rPr>
          <w:b/>
        </w:rPr>
        <w:tab/>
      </w:r>
      <w:r>
        <w:rPr>
          <w:b/>
        </w:rPr>
        <w:tab/>
      </w:r>
      <w:r>
        <w:rPr>
          <w:b/>
        </w:rPr>
        <w:tab/>
      </w:r>
      <w:r>
        <w:rPr>
          <w:b/>
        </w:rPr>
        <w:tab/>
      </w:r>
      <w:r w:rsidR="00A54EBB">
        <w:rPr>
          <w:u w:val="single"/>
        </w:rPr>
        <w:t>Periode 4</w:t>
      </w:r>
      <w:r w:rsidRPr="00E555D2">
        <w:rPr>
          <w:u w:val="single"/>
        </w:rPr>
        <w:t>: 18</w:t>
      </w:r>
      <w:r w:rsidR="00205A0D" w:rsidRPr="00E555D2">
        <w:rPr>
          <w:u w:val="single"/>
        </w:rPr>
        <w:t>60</w:t>
      </w:r>
      <w:r w:rsidRPr="00E555D2">
        <w:rPr>
          <w:u w:val="single"/>
        </w:rPr>
        <w:t xml:space="preserve"> - 18</w:t>
      </w:r>
      <w:r w:rsidR="009F6EDF" w:rsidRPr="00E555D2">
        <w:rPr>
          <w:u w:val="single"/>
        </w:rPr>
        <w:t>79</w:t>
      </w:r>
    </w:p>
    <w:p w14:paraId="5A52DCE6" w14:textId="77777777" w:rsidR="00A3523D" w:rsidRPr="00205A0D" w:rsidRDefault="00A3523D" w:rsidP="00F1002D">
      <w:pPr>
        <w:pStyle w:val="Geenafstand"/>
      </w:pPr>
    </w:p>
    <w:p w14:paraId="37F13B39" w14:textId="77777777" w:rsidR="00DF7B31" w:rsidRPr="0072657A" w:rsidRDefault="006976EF" w:rsidP="00205A0D">
      <w:pPr>
        <w:pStyle w:val="Geenafstand"/>
      </w:pPr>
      <w:r>
        <w:rPr>
          <w:b/>
        </w:rPr>
        <w:t>RIJKE</w:t>
      </w:r>
      <w:r w:rsidR="00F1002D" w:rsidRPr="00F1002D">
        <w:rPr>
          <w:b/>
        </w:rPr>
        <w:t xml:space="preserve"> </w:t>
      </w:r>
      <w:r w:rsidR="00EC5DD5">
        <w:rPr>
          <w:b/>
        </w:rPr>
        <w:t>OUD-</w:t>
      </w:r>
      <w:r w:rsidR="00205A0D">
        <w:rPr>
          <w:b/>
        </w:rPr>
        <w:t>INDIËGANGERS</w:t>
      </w:r>
      <w:r w:rsidR="00F1002D" w:rsidRPr="00F1002D">
        <w:rPr>
          <w:b/>
        </w:rPr>
        <w:t xml:space="preserve"> </w:t>
      </w:r>
      <w:r w:rsidR="007B33C3">
        <w:rPr>
          <w:b/>
        </w:rPr>
        <w:t>KOPEN WATEREN</w:t>
      </w:r>
      <w:r w:rsidR="00A3523D">
        <w:rPr>
          <w:b/>
        </w:rPr>
        <w:t xml:space="preserve"> </w:t>
      </w:r>
      <w:r w:rsidR="0072657A">
        <w:rPr>
          <w:b/>
        </w:rPr>
        <w:tab/>
      </w:r>
      <w:r w:rsidR="0072657A">
        <w:rPr>
          <w:b/>
        </w:rPr>
        <w:tab/>
      </w:r>
      <w:r w:rsidR="0072657A">
        <w:rPr>
          <w:b/>
        </w:rPr>
        <w:tab/>
      </w:r>
      <w:r>
        <w:t xml:space="preserve">versie </w:t>
      </w:r>
      <w:r w:rsidR="00BE3C25">
        <w:t>4</w:t>
      </w:r>
      <w:r w:rsidR="0072657A">
        <w:t xml:space="preserve">, </w:t>
      </w:r>
      <w:r w:rsidR="00BE3C25">
        <w:t>januari</w:t>
      </w:r>
      <w:r w:rsidR="0072657A">
        <w:t xml:space="preserve"> 201</w:t>
      </w:r>
      <w:r w:rsidR="00BE3C25">
        <w:t>8</w:t>
      </w:r>
    </w:p>
    <w:p w14:paraId="3C79C11D" w14:textId="77777777" w:rsidR="004B498C" w:rsidRDefault="004B498C" w:rsidP="00205A0D">
      <w:pPr>
        <w:pStyle w:val="Geenafstand"/>
      </w:pPr>
    </w:p>
    <w:p w14:paraId="25F25359" w14:textId="1495A5F0" w:rsidR="004173B2" w:rsidRPr="00EC7643" w:rsidRDefault="004173B2" w:rsidP="00205A0D">
      <w:pPr>
        <w:pStyle w:val="Geenafstand"/>
        <w:rPr>
          <w:i/>
        </w:rPr>
      </w:pPr>
      <w:r w:rsidRPr="00EC7643">
        <w:rPr>
          <w:i/>
        </w:rPr>
        <w:t xml:space="preserve">In 1859 zette de Maatschappij van Weldadigheid Wateren te koop. </w:t>
      </w:r>
      <w:r w:rsidR="00BA2B9C" w:rsidRPr="00EC7643">
        <w:rPr>
          <w:i/>
        </w:rPr>
        <w:t xml:space="preserve">Dit hoofdstuk gaat over </w:t>
      </w:r>
      <w:r w:rsidRPr="00EC7643">
        <w:rPr>
          <w:i/>
        </w:rPr>
        <w:t xml:space="preserve">de nieuwe eigenaren van Wateren in de periode 1860-1879. Deze heren hebben gemeen dat ze alle drie een groot vermogen opbouwden op Java. Na hun </w:t>
      </w:r>
      <w:r w:rsidR="00BA2B9C" w:rsidRPr="00EC7643">
        <w:rPr>
          <w:i/>
        </w:rPr>
        <w:t xml:space="preserve">terugkeer in Nederland </w:t>
      </w:r>
      <w:r w:rsidRPr="00EC7643">
        <w:rPr>
          <w:i/>
        </w:rPr>
        <w:t xml:space="preserve">investeerden ze </w:t>
      </w:r>
      <w:r w:rsidR="00A770AE" w:rsidRPr="00EC7643">
        <w:rPr>
          <w:i/>
        </w:rPr>
        <w:t xml:space="preserve">een deel van hun </w:t>
      </w:r>
      <w:r w:rsidRPr="00EC7643">
        <w:rPr>
          <w:i/>
        </w:rPr>
        <w:t>geld in de landbouwgrond</w:t>
      </w:r>
      <w:r w:rsidR="00EC7643" w:rsidRPr="00EC7643">
        <w:rPr>
          <w:i/>
        </w:rPr>
        <w:t xml:space="preserve"> </w:t>
      </w:r>
      <w:r w:rsidRPr="00EC7643">
        <w:rPr>
          <w:i/>
        </w:rPr>
        <w:t xml:space="preserve">en de heidevelden van Wateren. </w:t>
      </w:r>
      <w:r w:rsidR="00EC7643">
        <w:rPr>
          <w:i/>
        </w:rPr>
        <w:t>In 1860 kocht J.F. de Ruijter de Wildt</w:t>
      </w:r>
      <w:r w:rsidR="00CC518D">
        <w:rPr>
          <w:i/>
        </w:rPr>
        <w:t xml:space="preserve"> en zijn vriend D.H.R. van Gelder samen geheel Wateren. De Ruijter de Wildt het nieuw ontwikkelde gebied rond het Landbouwinstituut en Van Gelder het oude boerengebied van het oorspronkelijke Wateren. Tien jaar later overleed De Ruijter de Wildt. Zijn erfgenamen en Van Gelder zette alles te koop en G.F. Enger uit Arnhem werd de nieuwe eigenaar. Negen jaar later verkocht hij zijn bezit aan de gebroeders Verwer uit Leeuwarden.</w:t>
      </w:r>
      <w:r w:rsidR="00CE5F5D">
        <w:rPr>
          <w:i/>
        </w:rPr>
        <w:t xml:space="preserve"> In dit hoofdstuk komen achtereenvolgens aan de orde: J.F. de Ruijter de Wildt, D.H.R. van Gelder en G.F. Enger.</w:t>
      </w:r>
    </w:p>
    <w:p w14:paraId="5C7440B1" w14:textId="77777777" w:rsidR="00EC7643" w:rsidRDefault="00EC7643" w:rsidP="00EC7643">
      <w:pPr>
        <w:pStyle w:val="Geenafstand"/>
      </w:pPr>
    </w:p>
    <w:p w14:paraId="72E2AB74" w14:textId="77777777" w:rsidR="00EC7643" w:rsidRPr="00887435" w:rsidRDefault="00EC7643" w:rsidP="00EC7643">
      <w:pPr>
        <w:pStyle w:val="Geenafstand"/>
        <w:pBdr>
          <w:top w:val="single" w:sz="4" w:space="1" w:color="auto"/>
          <w:left w:val="single" w:sz="4" w:space="4" w:color="auto"/>
          <w:bottom w:val="single" w:sz="4" w:space="1" w:color="auto"/>
          <w:right w:val="single" w:sz="4" w:space="4" w:color="auto"/>
        </w:pBdr>
        <w:rPr>
          <w:rFonts w:cstheme="minorHAnsi"/>
          <w:sz w:val="18"/>
          <w:u w:val="single"/>
        </w:rPr>
      </w:pPr>
      <w:proofErr w:type="gramStart"/>
      <w:r w:rsidRPr="00887435">
        <w:rPr>
          <w:rFonts w:cstheme="minorHAnsi"/>
          <w:sz w:val="18"/>
          <w:u w:val="single"/>
        </w:rPr>
        <w:t xml:space="preserve">Periode:  </w:t>
      </w:r>
      <w:r w:rsidR="00887435">
        <w:rPr>
          <w:rFonts w:cstheme="minorHAnsi"/>
          <w:sz w:val="18"/>
          <w:u w:val="single"/>
        </w:rPr>
        <w:tab/>
      </w:r>
      <w:proofErr w:type="gramEnd"/>
      <w:r w:rsidR="00887435">
        <w:rPr>
          <w:rFonts w:cstheme="minorHAnsi"/>
          <w:sz w:val="18"/>
          <w:u w:val="single"/>
        </w:rPr>
        <w:t xml:space="preserve">          </w:t>
      </w:r>
      <w:r w:rsidRPr="00887435">
        <w:rPr>
          <w:rFonts w:cstheme="minorHAnsi"/>
          <w:sz w:val="18"/>
          <w:u w:val="single"/>
        </w:rPr>
        <w:t>Eigenaar:</w:t>
      </w:r>
      <w:r w:rsidRPr="00887435">
        <w:rPr>
          <w:rFonts w:cstheme="minorHAnsi"/>
          <w:sz w:val="18"/>
          <w:u w:val="single"/>
        </w:rPr>
        <w:tab/>
      </w:r>
      <w:r w:rsidRPr="00887435">
        <w:rPr>
          <w:rFonts w:cstheme="minorHAnsi"/>
          <w:sz w:val="18"/>
          <w:u w:val="single"/>
        </w:rPr>
        <w:tab/>
        <w:t>Gebied:</w:t>
      </w:r>
      <w:r w:rsidRPr="00887435">
        <w:rPr>
          <w:rFonts w:cstheme="minorHAnsi"/>
          <w:sz w:val="18"/>
          <w:u w:val="single"/>
        </w:rPr>
        <w:tab/>
      </w:r>
      <w:r w:rsidRPr="00887435">
        <w:rPr>
          <w:rFonts w:cstheme="minorHAnsi"/>
          <w:sz w:val="18"/>
          <w:u w:val="single"/>
        </w:rPr>
        <w:tab/>
      </w:r>
      <w:r w:rsidRPr="00887435">
        <w:rPr>
          <w:rFonts w:cstheme="minorHAnsi"/>
          <w:sz w:val="18"/>
          <w:u w:val="single"/>
        </w:rPr>
        <w:tab/>
      </w:r>
      <w:r w:rsidRPr="00887435">
        <w:rPr>
          <w:rFonts w:cstheme="minorHAnsi"/>
          <w:sz w:val="18"/>
          <w:u w:val="single"/>
        </w:rPr>
        <w:tab/>
        <w:t xml:space="preserve">      </w:t>
      </w:r>
      <w:r w:rsidR="00887435">
        <w:rPr>
          <w:rFonts w:cstheme="minorHAnsi"/>
          <w:sz w:val="18"/>
          <w:u w:val="single"/>
        </w:rPr>
        <w:tab/>
      </w:r>
      <w:r w:rsidR="00887435">
        <w:rPr>
          <w:rFonts w:cstheme="minorHAnsi"/>
          <w:sz w:val="18"/>
          <w:u w:val="single"/>
        </w:rPr>
        <w:tab/>
      </w:r>
      <w:r w:rsidRPr="00887435">
        <w:rPr>
          <w:rFonts w:cstheme="minorHAnsi"/>
          <w:sz w:val="18"/>
          <w:u w:val="single"/>
        </w:rPr>
        <w:t>Beheerder:</w:t>
      </w:r>
    </w:p>
    <w:p w14:paraId="7CD86338" w14:textId="77777777" w:rsidR="00EC7643" w:rsidRPr="00887435" w:rsidRDefault="00EC7643" w:rsidP="00EC7643">
      <w:pPr>
        <w:pStyle w:val="Geenafstand"/>
        <w:pBdr>
          <w:top w:val="single" w:sz="4" w:space="1" w:color="auto"/>
          <w:left w:val="single" w:sz="4" w:space="4" w:color="auto"/>
          <w:bottom w:val="single" w:sz="4" w:space="1" w:color="auto"/>
          <w:right w:val="single" w:sz="4" w:space="4" w:color="auto"/>
        </w:pBdr>
        <w:rPr>
          <w:rFonts w:cstheme="minorHAnsi"/>
          <w:sz w:val="18"/>
        </w:rPr>
      </w:pPr>
      <w:r w:rsidRPr="00887435">
        <w:rPr>
          <w:rFonts w:cstheme="minorHAnsi"/>
          <w:sz w:val="18"/>
        </w:rPr>
        <w:t xml:space="preserve">1860 - </w:t>
      </w:r>
      <w:r w:rsidR="00887435">
        <w:rPr>
          <w:rFonts w:cstheme="minorHAnsi"/>
          <w:sz w:val="18"/>
        </w:rPr>
        <w:t>1870</w:t>
      </w:r>
      <w:r w:rsidRPr="00887435">
        <w:rPr>
          <w:rFonts w:cstheme="minorHAnsi"/>
          <w:sz w:val="18"/>
        </w:rPr>
        <w:t xml:space="preserve"> </w:t>
      </w:r>
      <w:r w:rsidR="00887435">
        <w:rPr>
          <w:rFonts w:cstheme="minorHAnsi"/>
          <w:sz w:val="18"/>
        </w:rPr>
        <w:t xml:space="preserve">     </w:t>
      </w:r>
      <w:r w:rsidRPr="00887435">
        <w:rPr>
          <w:rFonts w:cstheme="minorHAnsi"/>
          <w:sz w:val="18"/>
        </w:rPr>
        <w:t>J.F. de Ruijter de Wildt</w:t>
      </w:r>
      <w:r w:rsidRPr="00887435">
        <w:rPr>
          <w:rFonts w:cstheme="minorHAnsi"/>
          <w:sz w:val="18"/>
        </w:rPr>
        <w:tab/>
      </w:r>
      <w:r w:rsidR="00887435">
        <w:rPr>
          <w:rFonts w:cstheme="minorHAnsi"/>
          <w:sz w:val="18"/>
        </w:rPr>
        <w:t xml:space="preserve">'Landgoed Zorgvlied'; </w:t>
      </w:r>
      <w:r w:rsidRPr="00887435">
        <w:rPr>
          <w:rFonts w:cstheme="minorHAnsi"/>
          <w:sz w:val="18"/>
        </w:rPr>
        <w:t>westelijke deel van Wateren</w:t>
      </w:r>
      <w:r w:rsidRPr="00887435">
        <w:rPr>
          <w:rFonts w:cstheme="minorHAnsi"/>
          <w:sz w:val="18"/>
        </w:rPr>
        <w:tab/>
        <w:t>eigen beh</w:t>
      </w:r>
      <w:r w:rsidR="00887435">
        <w:rPr>
          <w:rFonts w:cstheme="minorHAnsi"/>
          <w:sz w:val="18"/>
        </w:rPr>
        <w:t>eer</w:t>
      </w:r>
    </w:p>
    <w:p w14:paraId="146352B5" w14:textId="77777777" w:rsidR="00887435" w:rsidRPr="00887435" w:rsidRDefault="00EC7643" w:rsidP="00887435">
      <w:pPr>
        <w:pStyle w:val="Geenafstand"/>
        <w:pBdr>
          <w:top w:val="single" w:sz="4" w:space="1" w:color="auto"/>
          <w:left w:val="single" w:sz="4" w:space="4" w:color="auto"/>
          <w:bottom w:val="single" w:sz="4" w:space="1" w:color="auto"/>
          <w:right w:val="single" w:sz="4" w:space="4" w:color="auto"/>
        </w:pBdr>
        <w:rPr>
          <w:rFonts w:cstheme="minorHAnsi"/>
          <w:sz w:val="18"/>
        </w:rPr>
      </w:pPr>
      <w:r w:rsidRPr="00887435">
        <w:rPr>
          <w:rFonts w:cstheme="minorHAnsi"/>
          <w:sz w:val="18"/>
        </w:rPr>
        <w:t xml:space="preserve">1860 </w:t>
      </w:r>
      <w:r w:rsidR="00887435">
        <w:rPr>
          <w:rFonts w:cstheme="minorHAnsi"/>
          <w:sz w:val="18"/>
        </w:rPr>
        <w:t xml:space="preserve">- 1870      </w:t>
      </w:r>
      <w:r w:rsidRPr="00887435">
        <w:rPr>
          <w:rFonts w:cstheme="minorHAnsi"/>
          <w:sz w:val="18"/>
        </w:rPr>
        <w:t>D.H.R. van Gelder</w:t>
      </w:r>
      <w:r w:rsidRPr="00887435">
        <w:rPr>
          <w:rFonts w:cstheme="minorHAnsi"/>
          <w:sz w:val="18"/>
        </w:rPr>
        <w:tab/>
      </w:r>
      <w:r w:rsidR="00887435">
        <w:rPr>
          <w:rFonts w:cstheme="minorHAnsi"/>
          <w:sz w:val="18"/>
        </w:rPr>
        <w:t xml:space="preserve">'Landgoed Groot- en Klein Wateren'; </w:t>
      </w:r>
      <w:r w:rsidR="00887435">
        <w:rPr>
          <w:rFonts w:cstheme="minorHAnsi"/>
          <w:sz w:val="18"/>
        </w:rPr>
        <w:tab/>
      </w:r>
      <w:r w:rsidR="00887435">
        <w:rPr>
          <w:rFonts w:cstheme="minorHAnsi"/>
          <w:sz w:val="18"/>
        </w:rPr>
        <w:tab/>
      </w:r>
      <w:r w:rsidR="00887435">
        <w:rPr>
          <w:rFonts w:cstheme="minorHAnsi"/>
          <w:sz w:val="18"/>
        </w:rPr>
        <w:tab/>
      </w:r>
      <w:r w:rsidR="00887435" w:rsidRPr="00887435">
        <w:rPr>
          <w:rFonts w:cstheme="minorHAnsi"/>
          <w:sz w:val="18"/>
        </w:rPr>
        <w:t xml:space="preserve">rentmeester </w:t>
      </w:r>
      <w:proofErr w:type="spellStart"/>
      <w:r w:rsidR="00887435" w:rsidRPr="00887435">
        <w:rPr>
          <w:rFonts w:cstheme="minorHAnsi"/>
          <w:sz w:val="18"/>
        </w:rPr>
        <w:t>Dohm</w:t>
      </w:r>
      <w:proofErr w:type="spellEnd"/>
    </w:p>
    <w:p w14:paraId="4168AADE" w14:textId="77777777" w:rsidR="00EC7643" w:rsidRPr="00887435" w:rsidRDefault="00887435" w:rsidP="00EC7643">
      <w:pPr>
        <w:pStyle w:val="Geenafstand"/>
        <w:pBdr>
          <w:top w:val="single" w:sz="4" w:space="1" w:color="auto"/>
          <w:left w:val="single" w:sz="4" w:space="4" w:color="auto"/>
          <w:bottom w:val="single" w:sz="4" w:space="1" w:color="auto"/>
          <w:right w:val="single" w:sz="4" w:space="4" w:color="auto"/>
        </w:pBdr>
        <w:rPr>
          <w:rFonts w:cstheme="minorHAnsi"/>
          <w:sz w:val="18"/>
        </w:rPr>
      </w:pPr>
      <w:r>
        <w:rPr>
          <w:rFonts w:cstheme="minorHAnsi"/>
          <w:sz w:val="18"/>
        </w:rPr>
        <w:tab/>
      </w:r>
      <w:r>
        <w:rPr>
          <w:rFonts w:cstheme="minorHAnsi"/>
          <w:sz w:val="18"/>
        </w:rPr>
        <w:tab/>
      </w:r>
      <w:r>
        <w:rPr>
          <w:rFonts w:cstheme="minorHAnsi"/>
          <w:sz w:val="18"/>
        </w:rPr>
        <w:tab/>
      </w:r>
      <w:r>
        <w:rPr>
          <w:rFonts w:cstheme="minorHAnsi"/>
          <w:sz w:val="18"/>
        </w:rPr>
        <w:tab/>
      </w:r>
      <w:proofErr w:type="gramStart"/>
      <w:r w:rsidR="00EC7643" w:rsidRPr="00887435">
        <w:rPr>
          <w:rFonts w:cstheme="minorHAnsi"/>
          <w:sz w:val="18"/>
        </w:rPr>
        <w:t>oostelijke</w:t>
      </w:r>
      <w:proofErr w:type="gramEnd"/>
      <w:r w:rsidR="00EC7643" w:rsidRPr="00887435">
        <w:rPr>
          <w:rFonts w:cstheme="minorHAnsi"/>
          <w:sz w:val="18"/>
        </w:rPr>
        <w:t xml:space="preserve"> deel van Wateren</w:t>
      </w:r>
      <w:r w:rsidR="00EC7643" w:rsidRPr="00887435">
        <w:rPr>
          <w:rFonts w:cstheme="minorHAnsi"/>
          <w:sz w:val="18"/>
        </w:rPr>
        <w:tab/>
        <w:t xml:space="preserve">     </w:t>
      </w:r>
      <w:r>
        <w:rPr>
          <w:rFonts w:cstheme="minorHAnsi"/>
          <w:sz w:val="18"/>
        </w:rPr>
        <w:tab/>
        <w:t xml:space="preserve">      </w:t>
      </w:r>
      <w:r>
        <w:rPr>
          <w:rFonts w:cstheme="minorHAnsi"/>
          <w:sz w:val="18"/>
        </w:rPr>
        <w:tab/>
      </w:r>
      <w:r>
        <w:rPr>
          <w:rFonts w:cstheme="minorHAnsi"/>
          <w:sz w:val="18"/>
        </w:rPr>
        <w:tab/>
      </w:r>
      <w:r w:rsidR="00EC7643" w:rsidRPr="00887435">
        <w:rPr>
          <w:rFonts w:cstheme="minorHAnsi"/>
          <w:sz w:val="18"/>
        </w:rPr>
        <w:t>opzichter</w:t>
      </w:r>
      <w:r>
        <w:rPr>
          <w:rFonts w:cstheme="minorHAnsi"/>
          <w:sz w:val="18"/>
        </w:rPr>
        <w:t xml:space="preserve"> A</w:t>
      </w:r>
      <w:r w:rsidR="00EC7643" w:rsidRPr="00887435">
        <w:rPr>
          <w:rFonts w:cstheme="minorHAnsi"/>
          <w:sz w:val="18"/>
        </w:rPr>
        <w:t>. Kasper</w:t>
      </w:r>
    </w:p>
    <w:p w14:paraId="676FDA91" w14:textId="77777777" w:rsidR="00EC7643" w:rsidRPr="00887435" w:rsidRDefault="00887435" w:rsidP="00EC7643">
      <w:pPr>
        <w:pStyle w:val="Geenafstand"/>
        <w:pBdr>
          <w:top w:val="single" w:sz="4" w:space="1" w:color="auto"/>
          <w:left w:val="single" w:sz="4" w:space="4" w:color="auto"/>
          <w:bottom w:val="single" w:sz="4" w:space="1" w:color="auto"/>
          <w:right w:val="single" w:sz="4" w:space="4" w:color="auto"/>
        </w:pBdr>
        <w:rPr>
          <w:rFonts w:cstheme="minorHAnsi"/>
          <w:sz w:val="18"/>
        </w:rPr>
      </w:pPr>
      <w:r>
        <w:rPr>
          <w:rFonts w:cstheme="minorHAnsi"/>
          <w:sz w:val="18"/>
        </w:rPr>
        <w:t xml:space="preserve">1871 - 1879      </w:t>
      </w:r>
      <w:r w:rsidR="00EC7643" w:rsidRPr="00887435">
        <w:rPr>
          <w:rFonts w:cstheme="minorHAnsi"/>
          <w:sz w:val="18"/>
        </w:rPr>
        <w:t>G.F. Enger</w:t>
      </w:r>
      <w:r w:rsidR="00EC7643" w:rsidRPr="00887435">
        <w:rPr>
          <w:rFonts w:cstheme="minorHAnsi"/>
          <w:sz w:val="18"/>
        </w:rPr>
        <w:tab/>
      </w:r>
      <w:r w:rsidR="00EC7643" w:rsidRPr="00887435">
        <w:rPr>
          <w:rFonts w:cstheme="minorHAnsi"/>
          <w:sz w:val="18"/>
        </w:rPr>
        <w:tab/>
        <w:t>'Landgoed Zorgvlied' *</w:t>
      </w:r>
      <w:r w:rsidR="00EC7643" w:rsidRPr="00887435">
        <w:rPr>
          <w:rFonts w:cstheme="minorHAnsi"/>
          <w:sz w:val="18"/>
        </w:rPr>
        <w:tab/>
      </w:r>
      <w:r w:rsidR="00EC7643" w:rsidRPr="00887435">
        <w:rPr>
          <w:rFonts w:cstheme="minorHAnsi"/>
          <w:sz w:val="18"/>
        </w:rPr>
        <w:tab/>
        <w:t xml:space="preserve">      </w:t>
      </w:r>
      <w:r>
        <w:rPr>
          <w:rFonts w:cstheme="minorHAnsi"/>
          <w:sz w:val="18"/>
        </w:rPr>
        <w:tab/>
      </w:r>
      <w:r>
        <w:rPr>
          <w:rFonts w:cstheme="minorHAnsi"/>
          <w:sz w:val="18"/>
        </w:rPr>
        <w:tab/>
      </w:r>
      <w:proofErr w:type="gramStart"/>
      <w:r w:rsidR="00EC7643" w:rsidRPr="00887435">
        <w:rPr>
          <w:rFonts w:cstheme="minorHAnsi"/>
          <w:sz w:val="18"/>
        </w:rPr>
        <w:t>rentmeester  R.F.</w:t>
      </w:r>
      <w:proofErr w:type="gramEnd"/>
      <w:r w:rsidR="00EC7643" w:rsidRPr="00887435">
        <w:rPr>
          <w:rFonts w:cstheme="minorHAnsi"/>
          <w:sz w:val="18"/>
        </w:rPr>
        <w:t xml:space="preserve"> Reuter</w:t>
      </w:r>
    </w:p>
    <w:p w14:paraId="4920D74C" w14:textId="77777777" w:rsidR="00EC7643" w:rsidRPr="00EC7643" w:rsidRDefault="00EC7643" w:rsidP="00EC7643">
      <w:pPr>
        <w:pStyle w:val="Geenafstand"/>
        <w:pBdr>
          <w:top w:val="single" w:sz="4" w:space="1" w:color="auto"/>
          <w:left w:val="single" w:sz="4" w:space="4" w:color="auto"/>
          <w:bottom w:val="single" w:sz="4" w:space="1" w:color="auto"/>
          <w:right w:val="single" w:sz="4" w:space="4" w:color="auto"/>
        </w:pBdr>
        <w:rPr>
          <w:rFonts w:cstheme="minorHAnsi"/>
          <w:sz w:val="20"/>
        </w:rPr>
      </w:pPr>
    </w:p>
    <w:p w14:paraId="0BF06AA9" w14:textId="77777777" w:rsidR="00EC7643" w:rsidRPr="00EC7643" w:rsidRDefault="00EC7643" w:rsidP="00EC7643">
      <w:pPr>
        <w:pStyle w:val="Geenafstand"/>
        <w:pBdr>
          <w:top w:val="single" w:sz="4" w:space="1" w:color="auto"/>
          <w:left w:val="single" w:sz="4" w:space="4" w:color="auto"/>
          <w:bottom w:val="single" w:sz="4" w:space="1" w:color="auto"/>
          <w:right w:val="single" w:sz="4" w:space="4" w:color="auto"/>
        </w:pBdr>
        <w:rPr>
          <w:rFonts w:cstheme="minorHAnsi"/>
          <w:sz w:val="18"/>
        </w:rPr>
      </w:pPr>
      <w:r w:rsidRPr="00EC7643">
        <w:rPr>
          <w:rFonts w:cstheme="minorHAnsi"/>
          <w:sz w:val="20"/>
        </w:rPr>
        <w:t xml:space="preserve">* </w:t>
      </w:r>
      <w:r w:rsidRPr="00EC7643">
        <w:rPr>
          <w:rFonts w:cstheme="minorHAnsi"/>
          <w:sz w:val="18"/>
        </w:rPr>
        <w:t xml:space="preserve">Het landgoed Zorgvlied was eigendom van de Ruijter de Wildt. Niet bekend is of Enger ook het deel van </w:t>
      </w:r>
      <w:proofErr w:type="spellStart"/>
      <w:r w:rsidRPr="00EC7643">
        <w:rPr>
          <w:rFonts w:cstheme="minorHAnsi"/>
          <w:sz w:val="18"/>
        </w:rPr>
        <w:t>Van</w:t>
      </w:r>
      <w:proofErr w:type="spellEnd"/>
      <w:r w:rsidRPr="00EC7643">
        <w:rPr>
          <w:rFonts w:cstheme="minorHAnsi"/>
          <w:sz w:val="18"/>
        </w:rPr>
        <w:t xml:space="preserve"> Gelder in bezit had. Gezien </w:t>
      </w:r>
      <w:r w:rsidR="00ED5A89">
        <w:rPr>
          <w:rFonts w:cstheme="minorHAnsi"/>
          <w:sz w:val="18"/>
        </w:rPr>
        <w:t xml:space="preserve">de omvang van </w:t>
      </w:r>
      <w:r w:rsidRPr="00EC7643">
        <w:rPr>
          <w:rFonts w:cstheme="minorHAnsi"/>
          <w:sz w:val="18"/>
        </w:rPr>
        <w:t>het eigendom van de volgende koper</w:t>
      </w:r>
      <w:r>
        <w:rPr>
          <w:rFonts w:cstheme="minorHAnsi"/>
          <w:sz w:val="18"/>
        </w:rPr>
        <w:t>s, de gebroeders Verwer,</w:t>
      </w:r>
      <w:r w:rsidRPr="00EC7643">
        <w:rPr>
          <w:rFonts w:cstheme="minorHAnsi"/>
          <w:sz w:val="18"/>
        </w:rPr>
        <w:t xml:space="preserve"> is dat wel waarschijnlijk.</w:t>
      </w:r>
    </w:p>
    <w:p w14:paraId="21388606" w14:textId="77777777" w:rsidR="00EC7643" w:rsidRDefault="00EC7643" w:rsidP="00EC7643">
      <w:pPr>
        <w:pStyle w:val="Geenafstand"/>
      </w:pPr>
    </w:p>
    <w:p w14:paraId="107A699A" w14:textId="77777777" w:rsidR="00EC7643" w:rsidRDefault="00EC7643" w:rsidP="00205A0D">
      <w:pPr>
        <w:pStyle w:val="Geenafstand"/>
      </w:pPr>
    </w:p>
    <w:p w14:paraId="4331EF1E" w14:textId="77777777" w:rsidR="00BA2B9C" w:rsidRDefault="00BA2B9C" w:rsidP="00205A0D">
      <w:pPr>
        <w:pStyle w:val="Geenafstand"/>
      </w:pPr>
    </w:p>
    <w:p w14:paraId="6DAF383F" w14:textId="4C0BACE5" w:rsidR="00DD7D8E" w:rsidRDefault="00F305C7" w:rsidP="00205A0D">
      <w:pPr>
        <w:pStyle w:val="Geenafstand"/>
      </w:pPr>
      <w:r>
        <w:t xml:space="preserve">Indiëgangers Wateren in bezit hebben. Het past in het tijdsbeeld waarin het gebruikelijk was dat vermogen werd gestoken in de aankoop en bezit van landerijen. Dat gebeurde door heel Nederland. </w:t>
      </w:r>
      <w:r w:rsidR="00A770AE">
        <w:t>In</w:t>
      </w:r>
      <w:r>
        <w:t xml:space="preserve"> Drenthe kwam veel grond vrij door de opheffing van het gemeenschappelijke bezit van woeste gronden, de zogenaamde </w:t>
      </w:r>
      <w:proofErr w:type="spellStart"/>
      <w:r>
        <w:t>markescheidingen</w:t>
      </w:r>
      <w:proofErr w:type="spellEnd"/>
      <w:r>
        <w:t>. Het perspectief was velerlei. Men hoopte zijn vermogen te laten renderen door ontginningen, bosbouw, landbouw en stichten van boerenbedrijven. Een soort van nieuwe landadel.</w:t>
      </w:r>
      <w:r w:rsidR="00A770AE">
        <w:t xml:space="preserve"> </w:t>
      </w:r>
      <w:r>
        <w:t>Soms ging men wonen op zijn nieuwe landerijen en werd het beheer zelf uitgeoefend, maar meestal bleef men 'thuis' en stelde een rentmeester, die het gebied moest beheren.</w:t>
      </w:r>
      <w:r w:rsidR="00A770AE">
        <w:t xml:space="preserve"> De eerste twee waren </w:t>
      </w:r>
      <w:r w:rsidR="00A770AE" w:rsidRPr="004E2431">
        <w:rPr>
          <w:sz w:val="20"/>
        </w:rPr>
        <w:t>Jacobus Franciscus de Ruijter de Wildt</w:t>
      </w:r>
      <w:r w:rsidR="00A770AE">
        <w:rPr>
          <w:sz w:val="20"/>
        </w:rPr>
        <w:t xml:space="preserve"> en  </w:t>
      </w:r>
      <w:hyperlink r:id="rId8" w:tooltip="Zoek naar vader" w:history="1">
        <w:r w:rsidR="00A770AE" w:rsidRPr="004E2431">
          <w:rPr>
            <w:rStyle w:val="Hyperlink"/>
            <w:color w:val="auto"/>
            <w:u w:val="none"/>
          </w:rPr>
          <w:t xml:space="preserve">Dominicus Hermanus </w:t>
        </w:r>
        <w:proofErr w:type="spellStart"/>
        <w:r w:rsidR="00A770AE" w:rsidRPr="004E2431">
          <w:rPr>
            <w:rStyle w:val="Hyperlink"/>
            <w:color w:val="auto"/>
            <w:u w:val="none"/>
          </w:rPr>
          <w:t>Righard</w:t>
        </w:r>
        <w:proofErr w:type="spellEnd"/>
        <w:r w:rsidR="00A770AE" w:rsidRPr="004E2431">
          <w:rPr>
            <w:rStyle w:val="Hyperlink"/>
            <w:color w:val="auto"/>
            <w:u w:val="none"/>
          </w:rPr>
          <w:t xml:space="preserve"> van Gelder</w:t>
        </w:r>
      </w:hyperlink>
      <w:r w:rsidR="00A770AE">
        <w:t>. Zij waren vermoedelijk vrienden van elkaar. De Ruyter de Wildt kocht de Landbouwschool en de directe omgeving. Van Gelder kocht het oostelijk deel van Wateren. Van de twee ging alleen de Ruyter de Wildt daadwerkelijk in Wateren wonen. Na het overlijden van de Ruyter de Wildt in 1870 verkochten zowel zijn erfgenamen als van Gelder hun bezit in Wateren.</w:t>
      </w:r>
    </w:p>
    <w:p w14:paraId="760DCDBB" w14:textId="77777777" w:rsidR="00A770AE" w:rsidRDefault="00A770AE" w:rsidP="00205A0D">
      <w:pPr>
        <w:pStyle w:val="Geenafstand"/>
      </w:pPr>
      <w:r>
        <w:t>Nieuwe eigenaar werd G.F. Enger, die zijn bezit 8 jaar later zijn bezit doorverkocht aan de gebroeders Verwer.</w:t>
      </w:r>
    </w:p>
    <w:p w14:paraId="0A9A8116" w14:textId="77777777" w:rsidR="00817904" w:rsidRPr="001073FB" w:rsidRDefault="00817904" w:rsidP="00DD7D8E">
      <w:pPr>
        <w:pStyle w:val="Geenafstand"/>
        <w:rPr>
          <w:b/>
          <w:color w:val="FF0000"/>
          <w:sz w:val="20"/>
        </w:rPr>
      </w:pPr>
    </w:p>
    <w:p w14:paraId="6456F019" w14:textId="77777777" w:rsidR="00D2314C" w:rsidRPr="00667A2A" w:rsidRDefault="00666672" w:rsidP="00DD7D8E">
      <w:pPr>
        <w:pStyle w:val="Geenafstand"/>
        <w:rPr>
          <w:b/>
        </w:rPr>
      </w:pPr>
      <w:r w:rsidRPr="00667A2A">
        <w:rPr>
          <w:b/>
        </w:rPr>
        <w:t>JACOBUS FRANCISCUS DE RUIJTER DE WILDT EN HET LANDGOED 'ZORGVLIED'</w:t>
      </w:r>
    </w:p>
    <w:p w14:paraId="7645D761" w14:textId="77777777" w:rsidR="00817904" w:rsidRDefault="00817904" w:rsidP="00817904">
      <w:pPr>
        <w:pStyle w:val="Geenafstand"/>
      </w:pPr>
    </w:p>
    <w:p w14:paraId="5F1F5F24" w14:textId="25F76A34" w:rsidR="008D29DF" w:rsidRDefault="00817904" w:rsidP="008D29DF">
      <w:pPr>
        <w:pStyle w:val="Geenafstand"/>
      </w:pPr>
      <w:r>
        <w:t xml:space="preserve">De Ruijter de Wildt werd eigenaar van het Landbouw Instituut en van de grote boerderij die er </w:t>
      </w:r>
      <w:r w:rsidR="008D29DF">
        <w:t xml:space="preserve">tegenover stond. Meer gebouwen waren er niet. Maar het gebied rond het Landbouw Instituut moet als een klein lustoord hebben geoogd. Moes- en groentetuinen, boomgaarden en stukjes bos. Alles in </w:t>
      </w:r>
    </w:p>
    <w:p w14:paraId="5191DF4A" w14:textId="77777777" w:rsidR="00817904" w:rsidRPr="00D2314C" w:rsidRDefault="00817904" w:rsidP="00DD7D8E">
      <w:pPr>
        <w:pStyle w:val="Geenafstand"/>
        <w:rPr>
          <w:b/>
        </w:rPr>
      </w:pPr>
    </w:p>
    <w:p w14:paraId="642FF358" w14:textId="77777777" w:rsidR="00B0747A" w:rsidRDefault="00817904" w:rsidP="00DD7D8E">
      <w:pPr>
        <w:pStyle w:val="Geenafstand"/>
      </w:pPr>
      <w:r w:rsidRPr="00817904">
        <w:rPr>
          <w:noProof/>
          <w:lang w:eastAsia="nl-NL"/>
        </w:rPr>
        <w:drawing>
          <wp:inline distT="0" distB="0" distL="0" distR="0" wp14:anchorId="40E616E1" wp14:editId="56088E01">
            <wp:extent cx="2415540" cy="220980"/>
            <wp:effectExtent l="19050" t="0" r="3810" b="0"/>
            <wp:docPr id="15" name="Afbeelding 3" descr="C:\Users\gols\Pictures\2. ZWO\1. BRONNEN\1. ARCHIEVEN\3. Krantenarchieven\2. 1860 - 1873 de Ruyter de Wildt\dRdW\verkoop ovl\verkoop landgoed zorgvlied\4 LC 1-9-1871 verk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s\Pictures\2. ZWO\1. BRONNEN\1. ARCHIEVEN\3. Krantenarchieven\2. 1860 - 1873 de Ruyter de Wildt\dRdW\verkoop ovl\verkoop landgoed zorgvlied\4 LC 1-9-1871 verkoop.jpg"/>
                    <pic:cNvPicPr>
                      <a:picLocks noChangeAspect="1" noChangeArrowheads="1"/>
                    </pic:cNvPicPr>
                  </pic:nvPicPr>
                  <pic:blipFill>
                    <a:blip r:embed="rId9" cstate="print"/>
                    <a:srcRect l="12840" t="34020" r="4929" b="61709"/>
                    <a:stretch>
                      <a:fillRect/>
                    </a:stretch>
                  </pic:blipFill>
                  <pic:spPr bwMode="auto">
                    <a:xfrm>
                      <a:off x="0" y="0"/>
                      <a:ext cx="2415540" cy="220980"/>
                    </a:xfrm>
                    <a:prstGeom prst="rect">
                      <a:avLst/>
                    </a:prstGeom>
                    <a:noFill/>
                    <a:ln w="9525">
                      <a:noFill/>
                      <a:miter lim="800000"/>
                      <a:headEnd/>
                      <a:tailEnd/>
                    </a:ln>
                  </pic:spPr>
                </pic:pic>
              </a:graphicData>
            </a:graphic>
          </wp:inline>
        </w:drawing>
      </w:r>
    </w:p>
    <w:p w14:paraId="1E977287" w14:textId="77777777" w:rsidR="00817904" w:rsidRPr="008D29DF" w:rsidRDefault="006D2D86" w:rsidP="00817904">
      <w:pPr>
        <w:pStyle w:val="Geenafstand"/>
        <w:rPr>
          <w:i/>
          <w:sz w:val="20"/>
        </w:rPr>
      </w:pPr>
      <w:r>
        <w:rPr>
          <w:i/>
          <w:sz w:val="20"/>
        </w:rPr>
        <w:t xml:space="preserve">Afb. 1 </w:t>
      </w:r>
      <w:r w:rsidR="00817904" w:rsidRPr="008D29DF">
        <w:rPr>
          <w:i/>
          <w:sz w:val="20"/>
        </w:rPr>
        <w:t>L</w:t>
      </w:r>
      <w:r w:rsidR="008D29DF" w:rsidRPr="008D29DF">
        <w:rPr>
          <w:i/>
          <w:sz w:val="20"/>
        </w:rPr>
        <w:t>eeuwarder Courant,</w:t>
      </w:r>
      <w:r w:rsidR="00817904" w:rsidRPr="008D29DF">
        <w:rPr>
          <w:i/>
          <w:sz w:val="20"/>
        </w:rPr>
        <w:t xml:space="preserve"> 1</w:t>
      </w:r>
      <w:r w:rsidR="008D29DF" w:rsidRPr="008D29DF">
        <w:rPr>
          <w:i/>
          <w:sz w:val="20"/>
        </w:rPr>
        <w:t xml:space="preserve"> september </w:t>
      </w:r>
      <w:r w:rsidR="00817904" w:rsidRPr="008D29DF">
        <w:rPr>
          <w:i/>
          <w:sz w:val="20"/>
        </w:rPr>
        <w:t>1871</w:t>
      </w:r>
    </w:p>
    <w:p w14:paraId="33116CAD" w14:textId="77777777" w:rsidR="008D29DF" w:rsidRDefault="008D29DF" w:rsidP="008D29DF">
      <w:pPr>
        <w:pStyle w:val="Geenafstand"/>
      </w:pPr>
    </w:p>
    <w:p w14:paraId="3E82F533" w14:textId="77777777" w:rsidR="008D29DF" w:rsidRDefault="008D29DF" w:rsidP="008D29DF">
      <w:pPr>
        <w:pStyle w:val="Geenafstand"/>
      </w:pPr>
      <w:proofErr w:type="gramStart"/>
      <w:r>
        <w:t>nog</w:t>
      </w:r>
      <w:proofErr w:type="gramEnd"/>
      <w:r>
        <w:t xml:space="preserve"> geen 40 jaar aangelegd door de kwekelingen. De Ruyter de Wildt moet vanaf het begin met een ervaren blik hebben geweten wat hij met het gebied wilde. In de maand na de aankoop verscheen al </w:t>
      </w:r>
    </w:p>
    <w:p w14:paraId="410582E3" w14:textId="77777777" w:rsidR="004D7BEA" w:rsidRDefault="008D29DF" w:rsidP="004D7BEA">
      <w:pPr>
        <w:pStyle w:val="Geenafstand"/>
      </w:pPr>
      <w:proofErr w:type="gramStart"/>
      <w:r>
        <w:lastRenderedPageBreak/>
        <w:t>een</w:t>
      </w:r>
      <w:proofErr w:type="gramEnd"/>
      <w:r>
        <w:t xml:space="preserve"> advertentie in de kranten, waarin hij aannemers opriep zich te melden voor de bouw van een herenhuis </w:t>
      </w:r>
      <w:r w:rsidRPr="008D29DF">
        <w:rPr>
          <w:i/>
        </w:rPr>
        <w:t xml:space="preserve">'in de onmiddellijke nabijheid van het .... </w:t>
      </w:r>
      <w:proofErr w:type="gramStart"/>
      <w:r w:rsidRPr="008D29DF">
        <w:rPr>
          <w:i/>
        </w:rPr>
        <w:t>bestaande</w:t>
      </w:r>
      <w:proofErr w:type="gramEnd"/>
      <w:r w:rsidRPr="008D29DF">
        <w:rPr>
          <w:i/>
        </w:rPr>
        <w:t xml:space="preserve"> voormalige Gesticht'</w:t>
      </w:r>
      <w:r>
        <w:t xml:space="preserve">. (Leeuwarder </w:t>
      </w:r>
    </w:p>
    <w:p w14:paraId="0B7B24BF" w14:textId="77777777" w:rsidR="00667A2A" w:rsidRDefault="004D7BEA" w:rsidP="00667A2A">
      <w:pPr>
        <w:pStyle w:val="Geenafstand"/>
      </w:pPr>
      <w:r>
        <w:t>Courant 16 januari 1861). Hij wilde het herenhuis niet als een buiten</w:t>
      </w:r>
      <w:r w:rsidR="001D1007">
        <w:t>verblijf</w:t>
      </w:r>
      <w:r>
        <w:t xml:space="preserve"> in de natuur gebruiken, maar zich hier permanent vestigen. Hier bleef het niet bij</w:t>
      </w:r>
      <w:r w:rsidR="008B301F">
        <w:t xml:space="preserve">.  De Ruijter de Wildt ging </w:t>
      </w:r>
      <w:r w:rsidR="001073FB">
        <w:t xml:space="preserve">als een echte herenboer en bosbouwer </w:t>
      </w:r>
      <w:r w:rsidR="008B301F">
        <w:t>aan de slag. D</w:t>
      </w:r>
      <w:r>
        <w:t>e bo</w:t>
      </w:r>
      <w:r w:rsidR="008B301F">
        <w:t>erderij tegenover het Landbouwi</w:t>
      </w:r>
      <w:r w:rsidR="007F1717">
        <w:t xml:space="preserve">nstituut werd afgebroken en vervangen door nieuwbouw. </w:t>
      </w:r>
      <w:r w:rsidR="008B301F">
        <w:t>Aan de zandweg van het Landbouwinstituut naar de Kolonie, die later Boschoord ging heten, werd e</w:t>
      </w:r>
      <w:r w:rsidR="007F1717">
        <w:t xml:space="preserve">en </w:t>
      </w:r>
      <w:r w:rsidR="008B301F">
        <w:t>nieuwe</w:t>
      </w:r>
      <w:r w:rsidR="007F1717">
        <w:t xml:space="preserve"> boerderij gebouwd, de huidige De Ruijter </w:t>
      </w:r>
    </w:p>
    <w:p w14:paraId="0E3D648B" w14:textId="77777777" w:rsidR="007F1717" w:rsidRDefault="001D702D" w:rsidP="00DD7D8E">
      <w:pPr>
        <w:pStyle w:val="Geenafstand"/>
      </w:pPr>
      <w:r>
        <w:t xml:space="preserve"> </w:t>
      </w:r>
    </w:p>
    <w:p w14:paraId="6446E1F7" w14:textId="77777777" w:rsidR="00C47B44" w:rsidRDefault="004D7BEA" w:rsidP="00DD7D8E">
      <w:pPr>
        <w:pStyle w:val="Geenafstand"/>
      </w:pPr>
      <w:r w:rsidRPr="001D1007">
        <w:rPr>
          <w:noProof/>
          <w:bdr w:val="single" w:sz="4" w:space="0" w:color="auto"/>
          <w:lang w:eastAsia="nl-NL"/>
        </w:rPr>
        <w:drawing>
          <wp:inline distT="0" distB="0" distL="0" distR="0" wp14:anchorId="213C9528" wp14:editId="2C32DC60">
            <wp:extent cx="2030730" cy="1579457"/>
            <wp:effectExtent l="19050" t="0" r="7620" b="0"/>
            <wp:docPr id="20" name="Afbeelding 19" descr="kadaster 1866 bew kleu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ster 1866 bew kleur copy.jpg"/>
                    <pic:cNvPicPr/>
                  </pic:nvPicPr>
                  <pic:blipFill>
                    <a:blip r:embed="rId10" cstate="print"/>
                    <a:stretch>
                      <a:fillRect/>
                    </a:stretch>
                  </pic:blipFill>
                  <pic:spPr>
                    <a:xfrm>
                      <a:off x="0" y="0"/>
                      <a:ext cx="2032914" cy="1581155"/>
                    </a:xfrm>
                    <a:prstGeom prst="rect">
                      <a:avLst/>
                    </a:prstGeom>
                  </pic:spPr>
                </pic:pic>
              </a:graphicData>
            </a:graphic>
          </wp:inline>
        </w:drawing>
      </w:r>
      <w:r w:rsidR="001D702D">
        <w:t xml:space="preserve">  </w:t>
      </w:r>
    </w:p>
    <w:p w14:paraId="0E57A6C9" w14:textId="77777777" w:rsidR="00C47B44" w:rsidRDefault="006D2D86" w:rsidP="00DD7D8E">
      <w:pPr>
        <w:pStyle w:val="Geenafstand"/>
        <w:rPr>
          <w:i/>
          <w:sz w:val="20"/>
        </w:rPr>
      </w:pPr>
      <w:r>
        <w:rPr>
          <w:i/>
          <w:sz w:val="20"/>
        </w:rPr>
        <w:t xml:space="preserve">Afb. 2 </w:t>
      </w:r>
      <w:r w:rsidR="001D1007">
        <w:rPr>
          <w:i/>
          <w:sz w:val="20"/>
        </w:rPr>
        <w:t>Het begin van Zorgvlied. (Bewerking d</w:t>
      </w:r>
      <w:r w:rsidR="007F1717" w:rsidRPr="007F1717">
        <w:rPr>
          <w:i/>
          <w:sz w:val="20"/>
        </w:rPr>
        <w:t>etail kadastrale kaart 1866</w:t>
      </w:r>
      <w:r w:rsidR="001D1007">
        <w:rPr>
          <w:i/>
          <w:sz w:val="20"/>
        </w:rPr>
        <w:t>)</w:t>
      </w:r>
    </w:p>
    <w:p w14:paraId="53A62FA1" w14:textId="77777777" w:rsidR="00C47B44" w:rsidRDefault="004D7BEA" w:rsidP="00DD7D8E">
      <w:pPr>
        <w:pStyle w:val="Geenafstand"/>
        <w:rPr>
          <w:i/>
          <w:sz w:val="20"/>
        </w:rPr>
      </w:pPr>
      <w:r>
        <w:rPr>
          <w:i/>
          <w:sz w:val="20"/>
        </w:rPr>
        <w:t xml:space="preserve">1 = </w:t>
      </w:r>
      <w:r w:rsidR="00C47B44">
        <w:rPr>
          <w:i/>
          <w:sz w:val="20"/>
        </w:rPr>
        <w:t>Huize Zorgvlied. De straat die van linksboven naar rechtsonder loopt is de huidige Dorpsstraat.</w:t>
      </w:r>
    </w:p>
    <w:p w14:paraId="297E1FB0" w14:textId="77777777" w:rsidR="004D7BEA" w:rsidRDefault="004D7BEA" w:rsidP="00DD7D8E">
      <w:pPr>
        <w:pStyle w:val="Geenafstand"/>
        <w:rPr>
          <w:i/>
          <w:sz w:val="20"/>
        </w:rPr>
      </w:pPr>
      <w:r>
        <w:rPr>
          <w:i/>
          <w:sz w:val="20"/>
        </w:rPr>
        <w:t xml:space="preserve">2 is het Landbouw Instituut met de </w:t>
      </w:r>
      <w:r w:rsidR="008173B9">
        <w:rPr>
          <w:i/>
          <w:sz w:val="20"/>
        </w:rPr>
        <w:t xml:space="preserve">diverse </w:t>
      </w:r>
      <w:r>
        <w:rPr>
          <w:i/>
          <w:sz w:val="20"/>
        </w:rPr>
        <w:t>aanbouw</w:t>
      </w:r>
      <w:r w:rsidR="008173B9">
        <w:rPr>
          <w:i/>
          <w:sz w:val="20"/>
        </w:rPr>
        <w:t>en</w:t>
      </w:r>
      <w:r>
        <w:rPr>
          <w:i/>
          <w:sz w:val="20"/>
        </w:rPr>
        <w:t xml:space="preserve"> door De Ruyter de Wildt. Bij 3 </w:t>
      </w:r>
      <w:r w:rsidR="001073FB">
        <w:rPr>
          <w:i/>
          <w:sz w:val="20"/>
        </w:rPr>
        <w:t xml:space="preserve">een boerderij en schuren. </w:t>
      </w:r>
      <w:r>
        <w:rPr>
          <w:i/>
          <w:sz w:val="20"/>
        </w:rPr>
        <w:t>4 heeft tegenwoordig de straatnaam De Gavere.</w:t>
      </w:r>
    </w:p>
    <w:p w14:paraId="66926180" w14:textId="77777777" w:rsidR="00667A2A" w:rsidRDefault="00667A2A" w:rsidP="00DD7D8E">
      <w:pPr>
        <w:pStyle w:val="Geenafstand"/>
      </w:pPr>
    </w:p>
    <w:p w14:paraId="18B35F0B" w14:textId="77777777" w:rsidR="001D1007" w:rsidRDefault="001D1007" w:rsidP="001D1007">
      <w:pPr>
        <w:pStyle w:val="Geenafstand"/>
      </w:pPr>
      <w:proofErr w:type="gramStart"/>
      <w:r>
        <w:t>de</w:t>
      </w:r>
      <w:proofErr w:type="gramEnd"/>
      <w:r>
        <w:t xml:space="preserve"> Wildtlaan 5. Een derde boerderij werd neergezet tussen huize Zorgvlied en het Landbouwinstituut. Deze bestaat niet meer. Tenslotte ging De Ruijter de Wildt aan de slag met het schoolgebouw. Aan drie kanten werden flinke stukken aangebouwd. Niet bekend is</w:t>
      </w:r>
      <w:r w:rsidRPr="00667A2A">
        <w:t xml:space="preserve"> </w:t>
      </w:r>
      <w:r>
        <w:t xml:space="preserve">hij op het oog had met deze uitbreiding van het schoolgebouw. </w:t>
      </w:r>
    </w:p>
    <w:p w14:paraId="3451DFEB" w14:textId="77777777" w:rsidR="00C47B44" w:rsidRDefault="004D7BEA" w:rsidP="00DD7D8E">
      <w:pPr>
        <w:pStyle w:val="Geenafstand"/>
      </w:pPr>
      <w:r>
        <w:t xml:space="preserve">Hij realiseerde </w:t>
      </w:r>
      <w:r w:rsidR="00291DB9">
        <w:t>het</w:t>
      </w:r>
      <w:r>
        <w:t xml:space="preserve"> in nog geen 11 jaa</w:t>
      </w:r>
      <w:r w:rsidR="00C341EE">
        <w:t>r tijd tot zijn overlijden in 18</w:t>
      </w:r>
      <w:r>
        <w:t xml:space="preserve">71. </w:t>
      </w:r>
      <w:r w:rsidR="004C5A62">
        <w:t>Een journalist deed in 1869 verslag van wat hij allemaal zag het Landgoed Zorgvlied. Hij g</w:t>
      </w:r>
      <w:r w:rsidR="00667A2A">
        <w:t>af</w:t>
      </w:r>
      <w:r w:rsidR="004C5A62">
        <w:t xml:space="preserve"> hoog op van wat De Ruijter de Wildt tot stand h</w:t>
      </w:r>
      <w:r w:rsidR="00667A2A">
        <w:t>ad</w:t>
      </w:r>
      <w:r w:rsidR="004C5A62">
        <w:t xml:space="preserve"> gebracht.</w:t>
      </w:r>
    </w:p>
    <w:p w14:paraId="440819AE" w14:textId="77777777" w:rsidR="001073FB" w:rsidRDefault="001073FB" w:rsidP="00DD7D8E">
      <w:pPr>
        <w:pStyle w:val="Geenafstand"/>
      </w:pPr>
    </w:p>
    <w:p w14:paraId="05CE03DA" w14:textId="77777777" w:rsidR="001073FB" w:rsidRPr="001073FB" w:rsidRDefault="001073FB" w:rsidP="00DD7D8E">
      <w:pPr>
        <w:pStyle w:val="Geenafstand"/>
        <w:rPr>
          <w:rFonts w:ascii="Century Gothic" w:hAnsi="Century Gothic"/>
          <w:i/>
          <w:sz w:val="20"/>
        </w:rPr>
      </w:pPr>
      <w:r w:rsidRPr="00B364CE">
        <w:rPr>
          <w:rFonts w:ascii="Century Gothic" w:hAnsi="Century Gothic"/>
          <w:i/>
          <w:sz w:val="20"/>
        </w:rPr>
        <w:t xml:space="preserve">        "Makkinga, 30 Augustus. Als men uit de gemeente Ooststellingwerf van het dorpje Elsloo naar de </w:t>
      </w:r>
      <w:proofErr w:type="spellStart"/>
      <w:r w:rsidRPr="00B364CE">
        <w:rPr>
          <w:rFonts w:ascii="Century Gothic" w:hAnsi="Century Gothic"/>
          <w:i/>
          <w:sz w:val="20"/>
        </w:rPr>
        <w:t>Drentsche</w:t>
      </w:r>
      <w:proofErr w:type="spellEnd"/>
      <w:r w:rsidRPr="00B364CE">
        <w:rPr>
          <w:rFonts w:ascii="Century Gothic" w:hAnsi="Century Gothic"/>
          <w:i/>
          <w:sz w:val="20"/>
        </w:rPr>
        <w:t xml:space="preserve"> gemeente Diever wandelt, dan ziet men aan beide kanten</w:t>
      </w:r>
      <w:r>
        <w:rPr>
          <w:rFonts w:ascii="Century Gothic" w:hAnsi="Century Gothic"/>
          <w:i/>
          <w:sz w:val="20"/>
        </w:rPr>
        <w:t xml:space="preserve"> van den zandweg dorre </w:t>
      </w:r>
      <w:proofErr w:type="gramStart"/>
      <w:r>
        <w:rPr>
          <w:rFonts w:ascii="Century Gothic" w:hAnsi="Century Gothic"/>
          <w:i/>
          <w:sz w:val="20"/>
        </w:rPr>
        <w:t xml:space="preserve">heiden,  </w:t>
      </w:r>
      <w:r w:rsidRPr="00B364CE">
        <w:rPr>
          <w:rFonts w:ascii="Century Gothic" w:hAnsi="Century Gothic"/>
          <w:i/>
          <w:sz w:val="20"/>
        </w:rPr>
        <w:t>doch</w:t>
      </w:r>
      <w:proofErr w:type="gramEnd"/>
      <w:r w:rsidRPr="00B364CE">
        <w:rPr>
          <w:rFonts w:ascii="Century Gothic" w:hAnsi="Century Gothic"/>
          <w:i/>
          <w:sz w:val="20"/>
        </w:rPr>
        <w:t xml:space="preserve"> onwillekeurig wordt het oog daar ter linkerzijde getrokken , waar op </w:t>
      </w:r>
      <w:proofErr w:type="spellStart"/>
      <w:r w:rsidRPr="00B364CE">
        <w:rPr>
          <w:rFonts w:ascii="Century Gothic" w:hAnsi="Century Gothic"/>
          <w:i/>
          <w:sz w:val="20"/>
        </w:rPr>
        <w:t>eenigen</w:t>
      </w:r>
      <w:proofErr w:type="spellEnd"/>
      <w:r w:rsidRPr="00B364CE">
        <w:rPr>
          <w:rFonts w:ascii="Century Gothic" w:hAnsi="Century Gothic"/>
          <w:i/>
          <w:sz w:val="20"/>
        </w:rPr>
        <w:t xml:space="preserve"> afstand het </w:t>
      </w:r>
      <w:proofErr w:type="spellStart"/>
      <w:r w:rsidRPr="00B364CE">
        <w:rPr>
          <w:rFonts w:ascii="Century Gothic" w:hAnsi="Century Gothic"/>
          <w:i/>
          <w:sz w:val="20"/>
        </w:rPr>
        <w:t>gezigt</w:t>
      </w:r>
      <w:proofErr w:type="spellEnd"/>
      <w:r w:rsidRPr="00B364CE">
        <w:rPr>
          <w:rFonts w:ascii="Century Gothic" w:hAnsi="Century Gothic"/>
          <w:i/>
          <w:sz w:val="20"/>
        </w:rPr>
        <w:t xml:space="preserve"> over de heide door </w:t>
      </w:r>
      <w:proofErr w:type="spellStart"/>
      <w:r w:rsidRPr="00B364CE">
        <w:rPr>
          <w:rFonts w:ascii="Century Gothic" w:hAnsi="Century Gothic"/>
          <w:i/>
          <w:sz w:val="20"/>
        </w:rPr>
        <w:t>bosch</w:t>
      </w:r>
      <w:proofErr w:type="spellEnd"/>
      <w:r w:rsidRPr="00B364CE">
        <w:rPr>
          <w:rFonts w:ascii="Century Gothic" w:hAnsi="Century Gothic"/>
          <w:i/>
          <w:sz w:val="20"/>
        </w:rPr>
        <w:t xml:space="preserve"> op </w:t>
      </w:r>
      <w:proofErr w:type="spellStart"/>
      <w:r w:rsidRPr="00B364CE">
        <w:rPr>
          <w:rFonts w:ascii="Century Gothic" w:hAnsi="Century Gothic"/>
          <w:i/>
          <w:sz w:val="20"/>
        </w:rPr>
        <w:t>eene</w:t>
      </w:r>
      <w:proofErr w:type="spellEnd"/>
      <w:r w:rsidRPr="00B364CE">
        <w:rPr>
          <w:rFonts w:ascii="Century Gothic" w:hAnsi="Century Gothic"/>
          <w:i/>
          <w:sz w:val="20"/>
        </w:rPr>
        <w:t xml:space="preserve">  verrassende wijze wordt afgebroken.</w:t>
      </w:r>
    </w:p>
    <w:p w14:paraId="4B767B4A" w14:textId="77777777" w:rsidR="004D7BEA" w:rsidRDefault="004D7BEA" w:rsidP="00DD7D8E">
      <w:pPr>
        <w:pStyle w:val="Geenafstand"/>
      </w:pPr>
    </w:p>
    <w:p w14:paraId="1B64AF76" w14:textId="77777777" w:rsidR="007F1717" w:rsidRDefault="00854DD1" w:rsidP="00DD7D8E">
      <w:pPr>
        <w:pStyle w:val="Geenafstand"/>
      </w:pPr>
      <w:r w:rsidRPr="001D702D">
        <w:rPr>
          <w:noProof/>
          <w:bdr w:val="single" w:sz="4" w:space="0" w:color="auto"/>
          <w:lang w:eastAsia="nl-NL"/>
        </w:rPr>
        <w:drawing>
          <wp:inline distT="0" distB="0" distL="0" distR="0" wp14:anchorId="363D153C" wp14:editId="606467C6">
            <wp:extent cx="2682240" cy="1508760"/>
            <wp:effectExtent l="19050" t="0" r="3810" b="0"/>
            <wp:docPr id="18" name="Afbeelding 1" descr="C:\Users\gols\A. DOCUMENTEN\2. ZWO\5. Publicaties\Opraeckelen\2015 -2 Landbouwschool\paint 1832 in 18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s\A. DOCUMENTEN\2. ZWO\5. Publicaties\Opraeckelen\2015 -2 Landbouwschool\paint 1832 in 1866.bmp"/>
                    <pic:cNvPicPr>
                      <a:picLocks noChangeAspect="1" noChangeArrowheads="1"/>
                    </pic:cNvPicPr>
                  </pic:nvPicPr>
                  <pic:blipFill>
                    <a:blip r:embed="rId11" cstate="print"/>
                    <a:srcRect/>
                    <a:stretch>
                      <a:fillRect/>
                    </a:stretch>
                  </pic:blipFill>
                  <pic:spPr bwMode="auto">
                    <a:xfrm>
                      <a:off x="0" y="0"/>
                      <a:ext cx="2684015" cy="1509758"/>
                    </a:xfrm>
                    <a:prstGeom prst="rect">
                      <a:avLst/>
                    </a:prstGeom>
                    <a:noFill/>
                    <a:ln w="9525">
                      <a:noFill/>
                      <a:miter lim="800000"/>
                      <a:headEnd/>
                      <a:tailEnd/>
                    </a:ln>
                  </pic:spPr>
                </pic:pic>
              </a:graphicData>
            </a:graphic>
          </wp:inline>
        </w:drawing>
      </w:r>
      <w:r w:rsidR="001D702D">
        <w:t xml:space="preserve"> </w:t>
      </w:r>
    </w:p>
    <w:p w14:paraId="00ABF2BA" w14:textId="77777777" w:rsidR="00C47B44" w:rsidRDefault="006D2D86" w:rsidP="00DD7D8E">
      <w:pPr>
        <w:pStyle w:val="Geenafstand"/>
        <w:rPr>
          <w:i/>
          <w:sz w:val="20"/>
        </w:rPr>
      </w:pPr>
      <w:r>
        <w:rPr>
          <w:i/>
          <w:sz w:val="20"/>
        </w:rPr>
        <w:t xml:space="preserve">Afb. 3 </w:t>
      </w:r>
      <w:r w:rsidR="00C47B44">
        <w:rPr>
          <w:i/>
          <w:sz w:val="20"/>
        </w:rPr>
        <w:t xml:space="preserve">Plattegrond van het </w:t>
      </w:r>
      <w:r w:rsidR="001D702D" w:rsidRPr="001D702D">
        <w:rPr>
          <w:i/>
          <w:sz w:val="20"/>
        </w:rPr>
        <w:t xml:space="preserve">Landbouw Instituut </w:t>
      </w:r>
      <w:r w:rsidR="00C47B44">
        <w:rPr>
          <w:i/>
          <w:sz w:val="20"/>
        </w:rPr>
        <w:t xml:space="preserve">en de uitbreidingen van De Ruijter de Wildt </w:t>
      </w:r>
      <w:r w:rsidR="001D702D" w:rsidRPr="001D702D">
        <w:rPr>
          <w:i/>
          <w:sz w:val="20"/>
        </w:rPr>
        <w:t xml:space="preserve">naar </w:t>
      </w:r>
      <w:r w:rsidR="00C47B44">
        <w:rPr>
          <w:i/>
          <w:sz w:val="20"/>
        </w:rPr>
        <w:t xml:space="preserve">een </w:t>
      </w:r>
      <w:r w:rsidR="001D702D" w:rsidRPr="001D702D">
        <w:rPr>
          <w:i/>
          <w:sz w:val="20"/>
        </w:rPr>
        <w:t xml:space="preserve">kadastrale kaart </w:t>
      </w:r>
      <w:r w:rsidR="00C47B44">
        <w:rPr>
          <w:i/>
          <w:sz w:val="20"/>
        </w:rPr>
        <w:t xml:space="preserve">van </w:t>
      </w:r>
      <w:r w:rsidR="001D702D" w:rsidRPr="001D702D">
        <w:rPr>
          <w:i/>
          <w:sz w:val="20"/>
        </w:rPr>
        <w:t>1866</w:t>
      </w:r>
      <w:r w:rsidR="001D702D">
        <w:rPr>
          <w:i/>
          <w:sz w:val="20"/>
        </w:rPr>
        <w:t xml:space="preserve">. </w:t>
      </w:r>
    </w:p>
    <w:p w14:paraId="5F8B672A" w14:textId="1034293B" w:rsidR="001D702D" w:rsidRPr="001D702D" w:rsidRDefault="001D702D" w:rsidP="00DD7D8E">
      <w:pPr>
        <w:pStyle w:val="Geenafstand"/>
        <w:rPr>
          <w:i/>
          <w:sz w:val="20"/>
        </w:rPr>
      </w:pPr>
      <w:r>
        <w:rPr>
          <w:i/>
          <w:sz w:val="20"/>
        </w:rPr>
        <w:t>In grijs het oorspronkelijke schoolgebouw. Daar</w:t>
      </w:r>
      <w:r w:rsidR="001073FB">
        <w:rPr>
          <w:i/>
          <w:sz w:val="20"/>
        </w:rPr>
        <w:t xml:space="preserve"> om</w:t>
      </w:r>
      <w:r>
        <w:rPr>
          <w:i/>
          <w:sz w:val="20"/>
        </w:rPr>
        <w:t xml:space="preserve">heen de verschillende aanbouwen, die De Ruijter de Wildt aan liet brengen. Links het gebouw dat later het 'witte huis' ging heten en vrij kwam te staan na de afbraak de </w:t>
      </w:r>
      <w:r w:rsidR="00EC7660">
        <w:rPr>
          <w:i/>
          <w:sz w:val="20"/>
        </w:rPr>
        <w:t>linkervleugel</w:t>
      </w:r>
      <w:r>
        <w:rPr>
          <w:i/>
          <w:sz w:val="20"/>
        </w:rPr>
        <w:t xml:space="preserve"> van de school. Geheel rechts het koetshuis van Huize Zorgvlied met aan de voorzijde een woonhuis</w:t>
      </w:r>
      <w:r w:rsidR="00C47B44">
        <w:rPr>
          <w:i/>
          <w:sz w:val="20"/>
        </w:rPr>
        <w:t>. Hier vestigde zich later de klompenmaker Bos. De huidige woning op deze plaats, Dorpsstraat</w:t>
      </w:r>
      <w:proofErr w:type="gramStart"/>
      <w:r w:rsidR="00C47B44">
        <w:rPr>
          <w:i/>
          <w:sz w:val="20"/>
        </w:rPr>
        <w:t xml:space="preserve"> ....</w:t>
      </w:r>
      <w:proofErr w:type="gramEnd"/>
      <w:r w:rsidR="00C47B44">
        <w:rPr>
          <w:i/>
          <w:sz w:val="20"/>
        </w:rPr>
        <w:t xml:space="preserve">. </w:t>
      </w:r>
      <w:proofErr w:type="gramStart"/>
      <w:r w:rsidR="00C47B44">
        <w:rPr>
          <w:i/>
          <w:sz w:val="20"/>
        </w:rPr>
        <w:t>is</w:t>
      </w:r>
      <w:proofErr w:type="gramEnd"/>
      <w:r w:rsidR="00C47B44">
        <w:rPr>
          <w:i/>
          <w:sz w:val="20"/>
        </w:rPr>
        <w:t xml:space="preserve"> een nieuwbouw na een brand. Over de grote uitbreiding in het midden is geen informatie bekend.</w:t>
      </w:r>
    </w:p>
    <w:p w14:paraId="0201ACCD" w14:textId="77777777" w:rsidR="00854DD1" w:rsidRDefault="00854DD1" w:rsidP="00DD7D8E">
      <w:pPr>
        <w:pStyle w:val="Geenafstand"/>
      </w:pPr>
    </w:p>
    <w:p w14:paraId="154EDAB0" w14:textId="77777777" w:rsidR="004C5A62" w:rsidRPr="00B364CE" w:rsidRDefault="004C5A62" w:rsidP="004C5A62">
      <w:pPr>
        <w:pStyle w:val="Geenafstand"/>
        <w:rPr>
          <w:rFonts w:ascii="Century Gothic" w:hAnsi="Century Gothic"/>
          <w:i/>
          <w:sz w:val="20"/>
        </w:rPr>
      </w:pPr>
      <w:r w:rsidRPr="00B364CE">
        <w:rPr>
          <w:rFonts w:ascii="Century Gothic" w:hAnsi="Century Gothic"/>
          <w:i/>
          <w:sz w:val="20"/>
        </w:rPr>
        <w:lastRenderedPageBreak/>
        <w:t xml:space="preserve">        Wandelt men nu </w:t>
      </w:r>
      <w:proofErr w:type="spellStart"/>
      <w:r w:rsidRPr="00B364CE">
        <w:rPr>
          <w:rFonts w:ascii="Century Gothic" w:hAnsi="Century Gothic"/>
          <w:i/>
          <w:sz w:val="20"/>
        </w:rPr>
        <w:t>eenige</w:t>
      </w:r>
      <w:proofErr w:type="spellEnd"/>
      <w:r w:rsidRPr="00B364CE">
        <w:rPr>
          <w:rFonts w:ascii="Century Gothic" w:hAnsi="Century Gothic"/>
          <w:i/>
          <w:sz w:val="20"/>
        </w:rPr>
        <w:t xml:space="preserve"> schreden verder, dan komt men aan </w:t>
      </w:r>
      <w:proofErr w:type="spellStart"/>
      <w:r w:rsidRPr="00B364CE">
        <w:rPr>
          <w:rFonts w:ascii="Century Gothic" w:hAnsi="Century Gothic"/>
          <w:i/>
          <w:sz w:val="20"/>
        </w:rPr>
        <w:t>eene</w:t>
      </w:r>
      <w:proofErr w:type="spellEnd"/>
      <w:r w:rsidRPr="00B364CE">
        <w:rPr>
          <w:rFonts w:ascii="Century Gothic" w:hAnsi="Century Gothic"/>
          <w:i/>
          <w:sz w:val="20"/>
        </w:rPr>
        <w:t xml:space="preserve"> laan, </w:t>
      </w:r>
      <w:proofErr w:type="gramStart"/>
      <w:r w:rsidRPr="00B364CE">
        <w:rPr>
          <w:rFonts w:ascii="Century Gothic" w:hAnsi="Century Gothic"/>
          <w:i/>
          <w:sz w:val="20"/>
        </w:rPr>
        <w:t>die,  aan</w:t>
      </w:r>
      <w:proofErr w:type="gramEnd"/>
      <w:r w:rsidRPr="00B364CE">
        <w:rPr>
          <w:rFonts w:ascii="Century Gothic" w:hAnsi="Century Gothic"/>
          <w:i/>
          <w:sz w:val="20"/>
        </w:rPr>
        <w:t xml:space="preserve"> weerzijden met opgaande eiken beplant, naar een gebouw uitloopt, dat zich </w:t>
      </w:r>
      <w:proofErr w:type="spellStart"/>
      <w:r w:rsidRPr="00B364CE">
        <w:rPr>
          <w:rFonts w:ascii="Century Gothic" w:hAnsi="Century Gothic"/>
          <w:i/>
          <w:sz w:val="20"/>
        </w:rPr>
        <w:t>grootendeels</w:t>
      </w:r>
      <w:proofErr w:type="spellEnd"/>
      <w:r w:rsidRPr="00B364CE">
        <w:rPr>
          <w:rFonts w:ascii="Century Gothic" w:hAnsi="Century Gothic"/>
          <w:i/>
          <w:sz w:val="20"/>
        </w:rPr>
        <w:t xml:space="preserve"> achter het </w:t>
      </w:r>
      <w:proofErr w:type="spellStart"/>
      <w:r w:rsidRPr="00B364CE">
        <w:rPr>
          <w:rFonts w:ascii="Century Gothic" w:hAnsi="Century Gothic"/>
          <w:i/>
          <w:sz w:val="20"/>
        </w:rPr>
        <w:t>lommer</w:t>
      </w:r>
      <w:proofErr w:type="spellEnd"/>
      <w:r w:rsidRPr="00B364CE">
        <w:rPr>
          <w:rFonts w:ascii="Century Gothic" w:hAnsi="Century Gothic"/>
          <w:i/>
          <w:sz w:val="20"/>
        </w:rPr>
        <w:t xml:space="preserve"> der </w:t>
      </w:r>
      <w:proofErr w:type="spellStart"/>
      <w:r w:rsidRPr="00B364CE">
        <w:rPr>
          <w:rFonts w:ascii="Century Gothic" w:hAnsi="Century Gothic"/>
          <w:i/>
          <w:sz w:val="20"/>
        </w:rPr>
        <w:t>boomen</w:t>
      </w:r>
      <w:proofErr w:type="spellEnd"/>
      <w:r w:rsidRPr="00B364CE">
        <w:rPr>
          <w:rFonts w:ascii="Century Gothic" w:hAnsi="Century Gothic"/>
          <w:i/>
          <w:sz w:val="20"/>
        </w:rPr>
        <w:t xml:space="preserve"> verschuilt en den naam 'Zorgvlied' draagt</w:t>
      </w:r>
      <w:r w:rsidR="00BA3F14" w:rsidRPr="00B364CE">
        <w:rPr>
          <w:rFonts w:ascii="Century Gothic" w:hAnsi="Century Gothic"/>
          <w:i/>
          <w:sz w:val="20"/>
        </w:rPr>
        <w:t xml:space="preserve">. </w:t>
      </w:r>
    </w:p>
    <w:p w14:paraId="0D285DD8" w14:textId="77777777" w:rsidR="00BA3F14" w:rsidRPr="00B364CE" w:rsidRDefault="00BA3F14" w:rsidP="004C5A62">
      <w:pPr>
        <w:pStyle w:val="Geenafstand"/>
        <w:rPr>
          <w:rFonts w:ascii="Century Gothic" w:hAnsi="Century Gothic"/>
          <w:i/>
          <w:sz w:val="20"/>
        </w:rPr>
      </w:pPr>
      <w:r w:rsidRPr="00B364CE">
        <w:rPr>
          <w:rFonts w:ascii="Century Gothic" w:hAnsi="Century Gothic"/>
          <w:i/>
          <w:sz w:val="20"/>
        </w:rPr>
        <w:t xml:space="preserve">        Dit landgoed behoort aan den </w:t>
      </w:r>
      <w:proofErr w:type="gramStart"/>
      <w:r w:rsidRPr="00B364CE">
        <w:rPr>
          <w:rFonts w:ascii="Century Gothic" w:hAnsi="Century Gothic"/>
          <w:i/>
          <w:sz w:val="20"/>
        </w:rPr>
        <w:t>weledel  geboren</w:t>
      </w:r>
      <w:proofErr w:type="gramEnd"/>
      <w:r w:rsidRPr="00B364CE">
        <w:rPr>
          <w:rFonts w:ascii="Century Gothic" w:hAnsi="Century Gothic"/>
          <w:i/>
          <w:sz w:val="20"/>
        </w:rPr>
        <w:t xml:space="preserve"> heer  J.F. de Ruijter de Wildt en is door hem </w:t>
      </w:r>
      <w:proofErr w:type="spellStart"/>
      <w:r w:rsidRPr="00B364CE">
        <w:rPr>
          <w:rFonts w:ascii="Century Gothic" w:hAnsi="Century Gothic"/>
          <w:i/>
          <w:sz w:val="20"/>
        </w:rPr>
        <w:t>eenige</w:t>
      </w:r>
      <w:proofErr w:type="spellEnd"/>
      <w:r w:rsidRPr="00B364CE">
        <w:rPr>
          <w:rFonts w:ascii="Century Gothic" w:hAnsi="Century Gothic"/>
          <w:i/>
          <w:sz w:val="20"/>
        </w:rPr>
        <w:t xml:space="preserve"> jaren  geleden gekocht  van de Maatschappij der Weldadigheid. Vroeger had men hier een kweekschool voor landbouw.</w:t>
      </w:r>
    </w:p>
    <w:p w14:paraId="60A4F205" w14:textId="77777777" w:rsidR="001D1007" w:rsidRDefault="00BA3F14" w:rsidP="001D1007">
      <w:pPr>
        <w:pStyle w:val="Geenafstand"/>
        <w:rPr>
          <w:rFonts w:ascii="Century Gothic" w:hAnsi="Century Gothic"/>
          <w:i/>
          <w:sz w:val="20"/>
        </w:rPr>
      </w:pPr>
      <w:r w:rsidRPr="00B364CE">
        <w:rPr>
          <w:rFonts w:ascii="Century Gothic" w:hAnsi="Century Gothic"/>
          <w:i/>
          <w:sz w:val="20"/>
        </w:rPr>
        <w:t xml:space="preserve">        De </w:t>
      </w:r>
      <w:proofErr w:type="spellStart"/>
      <w:r w:rsidRPr="00B364CE">
        <w:rPr>
          <w:rFonts w:ascii="Century Gothic" w:hAnsi="Century Gothic"/>
          <w:i/>
          <w:sz w:val="20"/>
        </w:rPr>
        <w:t>geheele</w:t>
      </w:r>
      <w:proofErr w:type="spellEnd"/>
      <w:r w:rsidRPr="00B364CE">
        <w:rPr>
          <w:rFonts w:ascii="Century Gothic" w:hAnsi="Century Gothic"/>
          <w:i/>
          <w:sz w:val="20"/>
        </w:rPr>
        <w:t xml:space="preserve"> uitgestrektheid van het landgoed 'Zorgvlied' beslaat 500 bunder, waarvan 70 bunder </w:t>
      </w:r>
      <w:proofErr w:type="spellStart"/>
      <w:r w:rsidRPr="00B364CE">
        <w:rPr>
          <w:rFonts w:ascii="Century Gothic" w:hAnsi="Century Gothic"/>
          <w:i/>
          <w:sz w:val="20"/>
        </w:rPr>
        <w:t>bosch</w:t>
      </w:r>
      <w:proofErr w:type="spellEnd"/>
      <w:r w:rsidRPr="00B364CE">
        <w:rPr>
          <w:rFonts w:ascii="Century Gothic" w:hAnsi="Century Gothic"/>
          <w:i/>
          <w:sz w:val="20"/>
        </w:rPr>
        <w:t xml:space="preserve">, 13 bunder uit bouw- en 30 bunder uit weidland </w:t>
      </w:r>
      <w:proofErr w:type="gramStart"/>
      <w:r w:rsidRPr="00B364CE">
        <w:rPr>
          <w:rFonts w:ascii="Century Gothic" w:hAnsi="Century Gothic"/>
          <w:i/>
          <w:sz w:val="20"/>
        </w:rPr>
        <w:t>bestaat.</w:t>
      </w:r>
      <w:r w:rsidR="001D1007" w:rsidRPr="00B364CE">
        <w:rPr>
          <w:rFonts w:ascii="Century Gothic" w:hAnsi="Century Gothic"/>
          <w:i/>
          <w:sz w:val="20"/>
        </w:rPr>
        <w:t>'t</w:t>
      </w:r>
      <w:proofErr w:type="gramEnd"/>
      <w:r w:rsidR="001D1007" w:rsidRPr="00B364CE">
        <w:rPr>
          <w:rFonts w:ascii="Century Gothic" w:hAnsi="Century Gothic"/>
          <w:i/>
          <w:sz w:val="20"/>
        </w:rPr>
        <w:t xml:space="preserve"> Overige is nog heideveld, dat jaarlijks, bij gedeelten, door het aanleggen van </w:t>
      </w:r>
      <w:proofErr w:type="spellStart"/>
      <w:r w:rsidR="001D1007" w:rsidRPr="00B364CE">
        <w:rPr>
          <w:rFonts w:ascii="Century Gothic" w:hAnsi="Century Gothic"/>
          <w:i/>
          <w:sz w:val="20"/>
        </w:rPr>
        <w:t>bosch</w:t>
      </w:r>
      <w:proofErr w:type="spellEnd"/>
      <w:r w:rsidR="001D1007" w:rsidRPr="00B364CE">
        <w:rPr>
          <w:rFonts w:ascii="Century Gothic" w:hAnsi="Century Gothic"/>
          <w:i/>
          <w:sz w:val="20"/>
        </w:rPr>
        <w:t xml:space="preserve">, productief wordt gemaakt. In de nabijheid van het inderdaad school gelegen 'Buiten', dat zowel in- als uitwendig aan de </w:t>
      </w:r>
      <w:proofErr w:type="spellStart"/>
      <w:proofErr w:type="gramStart"/>
      <w:r w:rsidR="001D1007" w:rsidRPr="00B364CE">
        <w:rPr>
          <w:rFonts w:ascii="Century Gothic" w:hAnsi="Century Gothic"/>
          <w:i/>
          <w:sz w:val="20"/>
        </w:rPr>
        <w:t>eischen</w:t>
      </w:r>
      <w:proofErr w:type="spellEnd"/>
      <w:r w:rsidR="001D1007" w:rsidRPr="00B364CE">
        <w:rPr>
          <w:rFonts w:ascii="Century Gothic" w:hAnsi="Century Gothic"/>
          <w:i/>
          <w:sz w:val="20"/>
        </w:rPr>
        <w:t xml:space="preserve">  van</w:t>
      </w:r>
      <w:proofErr w:type="gramEnd"/>
      <w:r w:rsidR="001D1007" w:rsidRPr="00B364CE">
        <w:rPr>
          <w:rFonts w:ascii="Century Gothic" w:hAnsi="Century Gothic"/>
          <w:i/>
          <w:sz w:val="20"/>
        </w:rPr>
        <w:t xml:space="preserve"> den tijd beantwoordt en van waar men op de tweede verdieping </w:t>
      </w:r>
      <w:proofErr w:type="spellStart"/>
      <w:r w:rsidR="001D1007" w:rsidRPr="00B364CE">
        <w:rPr>
          <w:rFonts w:ascii="Century Gothic" w:hAnsi="Century Gothic"/>
          <w:i/>
          <w:sz w:val="20"/>
        </w:rPr>
        <w:t>schoone</w:t>
      </w:r>
      <w:proofErr w:type="spellEnd"/>
      <w:r w:rsidR="001D1007" w:rsidRPr="00B364CE">
        <w:rPr>
          <w:rFonts w:ascii="Century Gothic" w:hAnsi="Century Gothic"/>
          <w:i/>
          <w:sz w:val="20"/>
        </w:rPr>
        <w:t xml:space="preserve"> gezichten heeft, vindt men een zeer net koetshuis, ruimen paardenstal en </w:t>
      </w:r>
      <w:proofErr w:type="spellStart"/>
      <w:r w:rsidR="001D1007" w:rsidRPr="00B364CE">
        <w:rPr>
          <w:rFonts w:ascii="Century Gothic" w:hAnsi="Century Gothic"/>
          <w:i/>
          <w:sz w:val="20"/>
        </w:rPr>
        <w:t>eene</w:t>
      </w:r>
      <w:proofErr w:type="spellEnd"/>
      <w:r w:rsidR="001D1007" w:rsidRPr="00B364CE">
        <w:rPr>
          <w:rFonts w:ascii="Century Gothic" w:hAnsi="Century Gothic"/>
          <w:i/>
          <w:sz w:val="20"/>
        </w:rPr>
        <w:t xml:space="preserve"> </w:t>
      </w:r>
      <w:proofErr w:type="spellStart"/>
      <w:r w:rsidR="001D1007" w:rsidRPr="00B364CE">
        <w:rPr>
          <w:rFonts w:ascii="Century Gothic" w:hAnsi="Century Gothic"/>
          <w:i/>
          <w:sz w:val="20"/>
        </w:rPr>
        <w:t>hooge</w:t>
      </w:r>
      <w:proofErr w:type="spellEnd"/>
      <w:r w:rsidR="001D1007" w:rsidRPr="00B364CE">
        <w:rPr>
          <w:rFonts w:ascii="Century Gothic" w:hAnsi="Century Gothic"/>
          <w:i/>
          <w:sz w:val="20"/>
        </w:rPr>
        <w:t xml:space="preserve"> </w:t>
      </w:r>
      <w:proofErr w:type="spellStart"/>
      <w:r w:rsidR="001D1007" w:rsidRPr="00B364CE">
        <w:rPr>
          <w:rFonts w:ascii="Century Gothic" w:hAnsi="Century Gothic"/>
          <w:i/>
          <w:sz w:val="20"/>
        </w:rPr>
        <w:t>koestalling</w:t>
      </w:r>
      <w:proofErr w:type="spellEnd"/>
      <w:r w:rsidR="001D1007" w:rsidRPr="00B364CE">
        <w:rPr>
          <w:rFonts w:ascii="Century Gothic" w:hAnsi="Century Gothic"/>
          <w:i/>
          <w:sz w:val="20"/>
        </w:rPr>
        <w:t xml:space="preserve">, waarop 's winters 44 runderen naast elkander staan, en die, geheel naar de behoeften </w:t>
      </w:r>
      <w:proofErr w:type="spellStart"/>
      <w:r w:rsidR="001D1007" w:rsidRPr="00B364CE">
        <w:rPr>
          <w:rFonts w:ascii="Century Gothic" w:hAnsi="Century Gothic"/>
          <w:i/>
          <w:sz w:val="20"/>
        </w:rPr>
        <w:t>ingerigt</w:t>
      </w:r>
      <w:proofErr w:type="spellEnd"/>
      <w:r w:rsidR="001D1007" w:rsidRPr="00B364CE">
        <w:rPr>
          <w:rFonts w:ascii="Century Gothic" w:hAnsi="Century Gothic"/>
          <w:i/>
          <w:sz w:val="20"/>
        </w:rPr>
        <w:t xml:space="preserve">, overvloedig lucht en licht heeft, 't welk in vele boerderijen niet zelden te </w:t>
      </w:r>
      <w:proofErr w:type="spellStart"/>
      <w:r w:rsidR="001D1007" w:rsidRPr="00B364CE">
        <w:rPr>
          <w:rFonts w:ascii="Century Gothic" w:hAnsi="Century Gothic"/>
          <w:i/>
          <w:sz w:val="20"/>
        </w:rPr>
        <w:t>wenschen</w:t>
      </w:r>
      <w:proofErr w:type="spellEnd"/>
      <w:r w:rsidR="001D1007" w:rsidRPr="00B364CE">
        <w:rPr>
          <w:rFonts w:ascii="Century Gothic" w:hAnsi="Century Gothic"/>
          <w:i/>
          <w:sz w:val="20"/>
        </w:rPr>
        <w:t xml:space="preserve"> overlaat.</w:t>
      </w:r>
    </w:p>
    <w:p w14:paraId="32E59FC1" w14:textId="77777777" w:rsidR="00291DB9" w:rsidRPr="00B364CE" w:rsidRDefault="00291DB9" w:rsidP="004C5A62">
      <w:pPr>
        <w:pStyle w:val="Geenafstand"/>
        <w:rPr>
          <w:rFonts w:ascii="Century Gothic" w:hAnsi="Century Gothic"/>
          <w:i/>
          <w:sz w:val="20"/>
        </w:rPr>
      </w:pPr>
    </w:p>
    <w:p w14:paraId="2E2E8535" w14:textId="77777777" w:rsidR="00D50D7A" w:rsidRDefault="00BA3F14" w:rsidP="004C5A62">
      <w:pPr>
        <w:pStyle w:val="Geenafstand"/>
        <w:rPr>
          <w:rFonts w:ascii="Century Gothic" w:hAnsi="Century Gothic"/>
          <w:i/>
          <w:sz w:val="20"/>
        </w:rPr>
      </w:pPr>
      <w:r w:rsidRPr="00B364CE">
        <w:rPr>
          <w:rFonts w:ascii="Century Gothic" w:hAnsi="Century Gothic"/>
          <w:i/>
          <w:sz w:val="20"/>
        </w:rPr>
        <w:t xml:space="preserve">  </w:t>
      </w:r>
      <w:r w:rsidR="00D50D7A">
        <w:rPr>
          <w:rFonts w:ascii="Century Gothic" w:hAnsi="Century Gothic"/>
          <w:i/>
          <w:noProof/>
          <w:sz w:val="20"/>
          <w:lang w:eastAsia="nl-NL"/>
        </w:rPr>
        <w:drawing>
          <wp:inline distT="0" distB="0" distL="0" distR="0" wp14:anchorId="06EE13FD" wp14:editId="76818A74">
            <wp:extent cx="2861310" cy="1992202"/>
            <wp:effectExtent l="19050" t="0" r="0" b="0"/>
            <wp:docPr id="22" name="Afbeelding 6" descr="C:\Users\gols\Pictures\2. ZWO\1. BRONNEN\1. ARCHIEVEN\3. Krantenarchieven\2. 1860 - 1873 de Ruyter de Wildt\dRdW\personeel\krant adv bedrijfsboer Ver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ls\Pictures\2. ZWO\1. BRONNEN\1. ARCHIEVEN\3. Krantenarchieven\2. 1860 - 1873 de Ruyter de Wildt\dRdW\personeel\krant adv bedrijfsboer Verwer.jpg"/>
                    <pic:cNvPicPr>
                      <a:picLocks noChangeAspect="1" noChangeArrowheads="1"/>
                    </pic:cNvPicPr>
                  </pic:nvPicPr>
                  <pic:blipFill>
                    <a:blip r:embed="rId12" cstate="print"/>
                    <a:srcRect l="3243" t="7878" r="1324" b="16074"/>
                    <a:stretch>
                      <a:fillRect/>
                    </a:stretch>
                  </pic:blipFill>
                  <pic:spPr bwMode="auto">
                    <a:xfrm>
                      <a:off x="0" y="0"/>
                      <a:ext cx="2863296" cy="1993585"/>
                    </a:xfrm>
                    <a:prstGeom prst="rect">
                      <a:avLst/>
                    </a:prstGeom>
                    <a:noFill/>
                    <a:ln w="9525">
                      <a:noFill/>
                      <a:miter lim="800000"/>
                      <a:headEnd/>
                      <a:tailEnd/>
                    </a:ln>
                  </pic:spPr>
                </pic:pic>
              </a:graphicData>
            </a:graphic>
          </wp:inline>
        </w:drawing>
      </w:r>
      <w:r w:rsidRPr="00B364CE">
        <w:rPr>
          <w:rFonts w:ascii="Century Gothic" w:hAnsi="Century Gothic"/>
          <w:i/>
          <w:sz w:val="20"/>
        </w:rPr>
        <w:t xml:space="preserve">   </w:t>
      </w:r>
    </w:p>
    <w:p w14:paraId="49B910C7" w14:textId="77777777" w:rsidR="00D50D7A" w:rsidRDefault="006D2D86" w:rsidP="004C5A62">
      <w:pPr>
        <w:pStyle w:val="Geenafstand"/>
        <w:rPr>
          <w:rFonts w:ascii="Century Gothic" w:hAnsi="Century Gothic"/>
          <w:i/>
          <w:sz w:val="20"/>
        </w:rPr>
      </w:pPr>
      <w:r>
        <w:rPr>
          <w:rFonts w:cstheme="minorHAnsi"/>
          <w:i/>
          <w:sz w:val="20"/>
        </w:rPr>
        <w:t xml:space="preserve">Afb. 4 </w:t>
      </w:r>
      <w:r w:rsidR="00D50D7A">
        <w:rPr>
          <w:rFonts w:cstheme="minorHAnsi"/>
          <w:i/>
          <w:sz w:val="20"/>
        </w:rPr>
        <w:t>Leeuwarder Courant, 19 september 1862</w:t>
      </w:r>
      <w:r w:rsidR="00BA3F14" w:rsidRPr="00B364CE">
        <w:rPr>
          <w:rFonts w:ascii="Century Gothic" w:hAnsi="Century Gothic"/>
          <w:i/>
          <w:sz w:val="20"/>
        </w:rPr>
        <w:t xml:space="preserve">  </w:t>
      </w:r>
    </w:p>
    <w:p w14:paraId="5BC589EB" w14:textId="77777777" w:rsidR="00D50D7A" w:rsidRDefault="00D50D7A" w:rsidP="004C5A62">
      <w:pPr>
        <w:pStyle w:val="Geenafstand"/>
        <w:rPr>
          <w:rFonts w:ascii="Century Gothic" w:hAnsi="Century Gothic"/>
          <w:i/>
          <w:sz w:val="20"/>
        </w:rPr>
      </w:pPr>
    </w:p>
    <w:p w14:paraId="4448DE3A" w14:textId="77777777" w:rsidR="00291DB9" w:rsidRPr="00B364CE" w:rsidRDefault="00291DB9" w:rsidP="00291DB9">
      <w:pPr>
        <w:pStyle w:val="Geenafstand"/>
        <w:rPr>
          <w:rFonts w:ascii="Century Gothic" w:hAnsi="Century Gothic"/>
          <w:i/>
          <w:sz w:val="20"/>
        </w:rPr>
      </w:pPr>
      <w:r w:rsidRPr="00B364CE">
        <w:rPr>
          <w:rFonts w:ascii="Century Gothic" w:hAnsi="Century Gothic"/>
          <w:i/>
          <w:sz w:val="20"/>
        </w:rPr>
        <w:t xml:space="preserve">       Onmiddellijk achter deze </w:t>
      </w:r>
      <w:proofErr w:type="spellStart"/>
      <w:r w:rsidRPr="00B364CE">
        <w:rPr>
          <w:rFonts w:ascii="Century Gothic" w:hAnsi="Century Gothic"/>
          <w:i/>
          <w:sz w:val="20"/>
        </w:rPr>
        <w:t>koestalling</w:t>
      </w:r>
      <w:proofErr w:type="spellEnd"/>
      <w:r w:rsidRPr="00B364CE">
        <w:rPr>
          <w:rFonts w:ascii="Century Gothic" w:hAnsi="Century Gothic"/>
          <w:i/>
          <w:sz w:val="20"/>
        </w:rPr>
        <w:t xml:space="preserve"> bevindt zich </w:t>
      </w:r>
      <w:proofErr w:type="spellStart"/>
      <w:r w:rsidRPr="00B364CE">
        <w:rPr>
          <w:rFonts w:ascii="Century Gothic" w:hAnsi="Century Gothic"/>
          <w:i/>
          <w:sz w:val="20"/>
        </w:rPr>
        <w:t>eene</w:t>
      </w:r>
      <w:proofErr w:type="spellEnd"/>
      <w:r w:rsidRPr="00B364CE">
        <w:rPr>
          <w:rFonts w:ascii="Century Gothic" w:hAnsi="Century Gothic"/>
          <w:i/>
          <w:sz w:val="20"/>
        </w:rPr>
        <w:t xml:space="preserve"> ruime hooischuur, die wegens verschillende </w:t>
      </w:r>
      <w:proofErr w:type="gramStart"/>
      <w:r w:rsidRPr="00B364CE">
        <w:rPr>
          <w:rFonts w:ascii="Century Gothic" w:hAnsi="Century Gothic"/>
          <w:i/>
          <w:sz w:val="20"/>
        </w:rPr>
        <w:t>toegangen  het</w:t>
      </w:r>
      <w:proofErr w:type="gramEnd"/>
      <w:r w:rsidRPr="00B364CE">
        <w:rPr>
          <w:rFonts w:ascii="Century Gothic" w:hAnsi="Century Gothic"/>
          <w:i/>
          <w:sz w:val="20"/>
        </w:rPr>
        <w:t xml:space="preserve"> voederen der beesten zeer gemakkelijk maakt. Boven de stalling is een uitmuntende graanzolder. </w:t>
      </w:r>
    </w:p>
    <w:p w14:paraId="3A823974" w14:textId="77777777" w:rsidR="00291DB9" w:rsidRPr="00B364CE" w:rsidRDefault="00291DB9" w:rsidP="00291DB9">
      <w:pPr>
        <w:pStyle w:val="Geenafstand"/>
        <w:rPr>
          <w:rFonts w:ascii="Century Gothic" w:hAnsi="Century Gothic"/>
          <w:i/>
          <w:sz w:val="20"/>
        </w:rPr>
      </w:pPr>
      <w:r w:rsidRPr="00B364CE">
        <w:rPr>
          <w:rFonts w:ascii="Century Gothic" w:hAnsi="Century Gothic"/>
          <w:i/>
          <w:sz w:val="20"/>
        </w:rPr>
        <w:t xml:space="preserve">        De aangrenzende boerenwoning, karnhoek, kookplaats voor beestenvoer, varkens- en kalverhokken, alsmede de lage koestalschuur, waarin het gedurende den zomer wordt gestald, zijn allen zéér doelmatig </w:t>
      </w:r>
      <w:proofErr w:type="spellStart"/>
      <w:r w:rsidRPr="00B364CE">
        <w:rPr>
          <w:rFonts w:ascii="Century Gothic" w:hAnsi="Century Gothic"/>
          <w:i/>
          <w:sz w:val="20"/>
        </w:rPr>
        <w:t>ingerigt</w:t>
      </w:r>
      <w:proofErr w:type="spellEnd"/>
      <w:r w:rsidRPr="00B364CE">
        <w:rPr>
          <w:rFonts w:ascii="Century Gothic" w:hAnsi="Century Gothic"/>
          <w:i/>
          <w:sz w:val="20"/>
        </w:rPr>
        <w:t>.</w:t>
      </w:r>
    </w:p>
    <w:p w14:paraId="30E2DD93" w14:textId="77777777" w:rsidR="00291DB9" w:rsidRDefault="00291DB9" w:rsidP="004C5A62">
      <w:pPr>
        <w:pStyle w:val="Geenafstand"/>
        <w:rPr>
          <w:rFonts w:ascii="Century Gothic" w:hAnsi="Century Gothic"/>
          <w:i/>
          <w:sz w:val="20"/>
        </w:rPr>
      </w:pPr>
    </w:p>
    <w:p w14:paraId="0A5B205B" w14:textId="77777777" w:rsidR="00291DB9" w:rsidRDefault="00291DB9" w:rsidP="004C5A62">
      <w:pPr>
        <w:pStyle w:val="Geenafstand"/>
        <w:rPr>
          <w:rFonts w:ascii="Century Gothic" w:hAnsi="Century Gothic"/>
          <w:i/>
          <w:sz w:val="20"/>
        </w:rPr>
      </w:pPr>
      <w:r>
        <w:rPr>
          <w:rFonts w:ascii="Century Gothic" w:hAnsi="Century Gothic"/>
          <w:i/>
          <w:noProof/>
          <w:sz w:val="20"/>
          <w:lang w:eastAsia="nl-NL"/>
        </w:rPr>
        <w:drawing>
          <wp:inline distT="0" distB="0" distL="0" distR="0" wp14:anchorId="62A97129" wp14:editId="196716D3">
            <wp:extent cx="2689860" cy="1339099"/>
            <wp:effectExtent l="19050" t="0" r="0" b="0"/>
            <wp:docPr id="26" name="Afbeelding 10" descr="C:\Users\gols\Pictures\2. ZWO\1. BRONNEN\1. ARCHIEVEN\3. Krantenarchieven\2. 1860 - 1873 de Ruyter de Wildt\dRdW\produkten-vee\Prov.Dr. en Asser Ct 8-4-1869 dR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ls\Pictures\2. ZWO\1. BRONNEN\1. ARCHIEVEN\3. Krantenarchieven\2. 1860 - 1873 de Ruyter de Wildt\dRdW\produkten-vee\Prov.Dr. en Asser Ct 8-4-1869 dRdW.jpg"/>
                    <pic:cNvPicPr>
                      <a:picLocks noChangeAspect="1" noChangeArrowheads="1"/>
                    </pic:cNvPicPr>
                  </pic:nvPicPr>
                  <pic:blipFill>
                    <a:blip r:embed="rId13" cstate="print"/>
                    <a:srcRect/>
                    <a:stretch>
                      <a:fillRect/>
                    </a:stretch>
                  </pic:blipFill>
                  <pic:spPr bwMode="auto">
                    <a:xfrm>
                      <a:off x="0" y="0"/>
                      <a:ext cx="2692445" cy="1340386"/>
                    </a:xfrm>
                    <a:prstGeom prst="rect">
                      <a:avLst/>
                    </a:prstGeom>
                    <a:noFill/>
                    <a:ln w="9525">
                      <a:noFill/>
                      <a:miter lim="800000"/>
                      <a:headEnd/>
                      <a:tailEnd/>
                    </a:ln>
                  </pic:spPr>
                </pic:pic>
              </a:graphicData>
            </a:graphic>
          </wp:inline>
        </w:drawing>
      </w:r>
    </w:p>
    <w:p w14:paraId="64F4EF44" w14:textId="77777777" w:rsidR="00291DB9" w:rsidRPr="009E07DD" w:rsidRDefault="006D2D86" w:rsidP="004C5A62">
      <w:pPr>
        <w:pStyle w:val="Geenafstand"/>
        <w:rPr>
          <w:rFonts w:cstheme="minorHAnsi"/>
          <w:i/>
          <w:sz w:val="20"/>
          <w:lang w:val="en-US"/>
        </w:rPr>
      </w:pPr>
      <w:proofErr w:type="spellStart"/>
      <w:r w:rsidRPr="009E07DD">
        <w:rPr>
          <w:rFonts w:cstheme="minorHAnsi"/>
          <w:i/>
          <w:sz w:val="20"/>
          <w:lang w:val="en-US"/>
        </w:rPr>
        <w:t>Afb</w:t>
      </w:r>
      <w:proofErr w:type="spellEnd"/>
      <w:r w:rsidRPr="009E07DD">
        <w:rPr>
          <w:rFonts w:cstheme="minorHAnsi"/>
          <w:i/>
          <w:sz w:val="20"/>
          <w:lang w:val="en-US"/>
        </w:rPr>
        <w:t xml:space="preserve">. 5 </w:t>
      </w:r>
      <w:proofErr w:type="spellStart"/>
      <w:r w:rsidR="00291DB9" w:rsidRPr="009E07DD">
        <w:rPr>
          <w:rFonts w:cstheme="minorHAnsi"/>
          <w:i/>
          <w:sz w:val="20"/>
          <w:lang w:val="en-US"/>
        </w:rPr>
        <w:t>Provincial</w:t>
      </w:r>
      <w:r w:rsidR="002B0DBB" w:rsidRPr="009E07DD">
        <w:rPr>
          <w:rFonts w:cstheme="minorHAnsi"/>
          <w:i/>
          <w:sz w:val="20"/>
          <w:lang w:val="en-US"/>
        </w:rPr>
        <w:t>e</w:t>
      </w:r>
      <w:proofErr w:type="spellEnd"/>
      <w:r w:rsidR="00291DB9" w:rsidRPr="009E07DD">
        <w:rPr>
          <w:rFonts w:cstheme="minorHAnsi"/>
          <w:i/>
          <w:sz w:val="20"/>
          <w:lang w:val="en-US"/>
        </w:rPr>
        <w:t xml:space="preserve"> </w:t>
      </w:r>
      <w:proofErr w:type="spellStart"/>
      <w:r w:rsidR="00291DB9" w:rsidRPr="009E07DD">
        <w:rPr>
          <w:rFonts w:cstheme="minorHAnsi"/>
          <w:i/>
          <w:sz w:val="20"/>
          <w:lang w:val="en-US"/>
        </w:rPr>
        <w:t>Drentsche</w:t>
      </w:r>
      <w:proofErr w:type="spellEnd"/>
      <w:r w:rsidR="00291DB9" w:rsidRPr="009E07DD">
        <w:rPr>
          <w:rFonts w:cstheme="minorHAnsi"/>
          <w:i/>
          <w:sz w:val="20"/>
          <w:lang w:val="en-US"/>
        </w:rPr>
        <w:t xml:space="preserve"> </w:t>
      </w:r>
      <w:proofErr w:type="spellStart"/>
      <w:r w:rsidR="00291DB9" w:rsidRPr="009E07DD">
        <w:rPr>
          <w:rFonts w:cstheme="minorHAnsi"/>
          <w:i/>
          <w:sz w:val="20"/>
          <w:lang w:val="en-US"/>
        </w:rPr>
        <w:t>en</w:t>
      </w:r>
      <w:proofErr w:type="spellEnd"/>
      <w:r w:rsidR="00291DB9" w:rsidRPr="009E07DD">
        <w:rPr>
          <w:rFonts w:cstheme="minorHAnsi"/>
          <w:i/>
          <w:sz w:val="20"/>
          <w:lang w:val="en-US"/>
        </w:rPr>
        <w:t xml:space="preserve"> Asser Courant, 8 </w:t>
      </w:r>
      <w:proofErr w:type="spellStart"/>
      <w:r w:rsidR="00291DB9" w:rsidRPr="009E07DD">
        <w:rPr>
          <w:rFonts w:cstheme="minorHAnsi"/>
          <w:i/>
          <w:sz w:val="20"/>
          <w:lang w:val="en-US"/>
        </w:rPr>
        <w:t>april</w:t>
      </w:r>
      <w:proofErr w:type="spellEnd"/>
      <w:r w:rsidR="00291DB9" w:rsidRPr="009E07DD">
        <w:rPr>
          <w:rFonts w:cstheme="minorHAnsi"/>
          <w:i/>
          <w:sz w:val="20"/>
          <w:lang w:val="en-US"/>
        </w:rPr>
        <w:t xml:space="preserve"> 1869</w:t>
      </w:r>
    </w:p>
    <w:p w14:paraId="238BE3FD" w14:textId="77777777" w:rsidR="00291DB9" w:rsidRPr="009E07DD" w:rsidRDefault="00291DB9" w:rsidP="004C5A62">
      <w:pPr>
        <w:pStyle w:val="Geenafstand"/>
        <w:rPr>
          <w:rFonts w:cstheme="minorHAnsi"/>
          <w:i/>
          <w:sz w:val="20"/>
          <w:lang w:val="en-US"/>
        </w:rPr>
      </w:pPr>
    </w:p>
    <w:p w14:paraId="48B6240C" w14:textId="77777777" w:rsidR="00BA3F14" w:rsidRPr="00B364CE" w:rsidRDefault="00BA3F14" w:rsidP="004C5A62">
      <w:pPr>
        <w:pStyle w:val="Geenafstand"/>
        <w:rPr>
          <w:rFonts w:ascii="Century Gothic" w:hAnsi="Century Gothic"/>
          <w:i/>
          <w:sz w:val="20"/>
        </w:rPr>
      </w:pPr>
      <w:r w:rsidRPr="009E07DD">
        <w:rPr>
          <w:rFonts w:ascii="Century Gothic" w:hAnsi="Century Gothic"/>
          <w:i/>
          <w:sz w:val="20"/>
          <w:lang w:val="en-US"/>
        </w:rPr>
        <w:t xml:space="preserve">        </w:t>
      </w:r>
      <w:r w:rsidRPr="00B364CE">
        <w:rPr>
          <w:rFonts w:ascii="Century Gothic" w:hAnsi="Century Gothic"/>
          <w:i/>
          <w:sz w:val="20"/>
        </w:rPr>
        <w:t xml:space="preserve">De varkens (dit voorjaar werden er zeventig afgeleverd) en </w:t>
      </w:r>
      <w:proofErr w:type="gramStart"/>
      <w:r w:rsidRPr="00B364CE">
        <w:rPr>
          <w:rFonts w:ascii="Century Gothic" w:hAnsi="Century Gothic"/>
          <w:i/>
          <w:sz w:val="20"/>
        </w:rPr>
        <w:t>runderen ,</w:t>
      </w:r>
      <w:proofErr w:type="gramEnd"/>
      <w:r w:rsidRPr="00B364CE">
        <w:rPr>
          <w:rFonts w:ascii="Century Gothic" w:hAnsi="Century Gothic"/>
          <w:i/>
          <w:sz w:val="20"/>
        </w:rPr>
        <w:t xml:space="preserve"> die men op 'Zorgvlied' aantreft, zien er</w:t>
      </w:r>
      <w:r w:rsidR="00AD5F4A" w:rsidRPr="00B364CE">
        <w:rPr>
          <w:rFonts w:ascii="Century Gothic" w:hAnsi="Century Gothic"/>
          <w:i/>
          <w:sz w:val="20"/>
        </w:rPr>
        <w:t xml:space="preserve"> zóó </w:t>
      </w:r>
      <w:proofErr w:type="spellStart"/>
      <w:r w:rsidR="00AD5F4A" w:rsidRPr="00B364CE">
        <w:rPr>
          <w:rFonts w:ascii="Century Gothic" w:hAnsi="Century Gothic"/>
          <w:i/>
          <w:sz w:val="20"/>
        </w:rPr>
        <w:t>voordeelig</w:t>
      </w:r>
      <w:proofErr w:type="spellEnd"/>
      <w:r w:rsidR="00AD5F4A" w:rsidRPr="00B364CE">
        <w:rPr>
          <w:rFonts w:ascii="Century Gothic" w:hAnsi="Century Gothic"/>
          <w:i/>
          <w:sz w:val="20"/>
        </w:rPr>
        <w:t xml:space="preserve"> uit, dat ze de stal van menig </w:t>
      </w:r>
      <w:proofErr w:type="spellStart"/>
      <w:r w:rsidR="00AD5F4A" w:rsidRPr="00B364CE">
        <w:rPr>
          <w:rFonts w:ascii="Century Gothic" w:hAnsi="Century Gothic"/>
          <w:i/>
          <w:sz w:val="20"/>
        </w:rPr>
        <w:t>Frieschen</w:t>
      </w:r>
      <w:proofErr w:type="spellEnd"/>
      <w:r w:rsidR="00AD5F4A" w:rsidRPr="00B364CE">
        <w:rPr>
          <w:rFonts w:ascii="Century Gothic" w:hAnsi="Century Gothic"/>
          <w:i/>
          <w:sz w:val="20"/>
        </w:rPr>
        <w:t xml:space="preserve"> </w:t>
      </w:r>
      <w:proofErr w:type="spellStart"/>
      <w:r w:rsidR="00AD5F4A" w:rsidRPr="00B364CE">
        <w:rPr>
          <w:rFonts w:ascii="Century Gothic" w:hAnsi="Century Gothic"/>
          <w:i/>
          <w:sz w:val="20"/>
        </w:rPr>
        <w:t>greidboer</w:t>
      </w:r>
      <w:proofErr w:type="spellEnd"/>
      <w:r w:rsidR="00AD5F4A" w:rsidRPr="00B364CE">
        <w:rPr>
          <w:rFonts w:ascii="Century Gothic" w:hAnsi="Century Gothic"/>
          <w:i/>
          <w:sz w:val="20"/>
        </w:rPr>
        <w:t xml:space="preserve"> zouden versieren. De boter, die 'Zorgvlied' levert, is van uitmuntende kwaliteit en </w:t>
      </w:r>
      <w:proofErr w:type="gramStart"/>
      <w:r w:rsidR="00AD5F4A" w:rsidRPr="00B364CE">
        <w:rPr>
          <w:rFonts w:ascii="Century Gothic" w:hAnsi="Century Gothic"/>
          <w:i/>
          <w:sz w:val="20"/>
        </w:rPr>
        <w:t>wordt  steeds</w:t>
      </w:r>
      <w:proofErr w:type="gramEnd"/>
      <w:r w:rsidR="00AD5F4A" w:rsidRPr="00B364CE">
        <w:rPr>
          <w:rFonts w:ascii="Century Gothic" w:hAnsi="Century Gothic"/>
          <w:i/>
          <w:sz w:val="20"/>
        </w:rPr>
        <w:t xml:space="preserve"> met den </w:t>
      </w:r>
      <w:proofErr w:type="spellStart"/>
      <w:r w:rsidR="00AD5F4A" w:rsidRPr="00B364CE">
        <w:rPr>
          <w:rFonts w:ascii="Century Gothic" w:hAnsi="Century Gothic"/>
          <w:i/>
          <w:sz w:val="20"/>
        </w:rPr>
        <w:t>hoogsten</w:t>
      </w:r>
      <w:proofErr w:type="spellEnd"/>
      <w:r w:rsidR="00AD5F4A" w:rsidRPr="00B364CE">
        <w:rPr>
          <w:rFonts w:ascii="Century Gothic" w:hAnsi="Century Gothic"/>
          <w:i/>
          <w:sz w:val="20"/>
        </w:rPr>
        <w:t xml:space="preserve"> </w:t>
      </w:r>
      <w:proofErr w:type="spellStart"/>
      <w:r w:rsidR="00AD5F4A" w:rsidRPr="00B364CE">
        <w:rPr>
          <w:rFonts w:ascii="Century Gothic" w:hAnsi="Century Gothic"/>
          <w:i/>
          <w:sz w:val="20"/>
        </w:rPr>
        <w:t>Friesche</w:t>
      </w:r>
      <w:proofErr w:type="spellEnd"/>
      <w:r w:rsidR="00AD5F4A" w:rsidRPr="00B364CE">
        <w:rPr>
          <w:rFonts w:ascii="Century Gothic" w:hAnsi="Century Gothic"/>
          <w:i/>
          <w:sz w:val="20"/>
        </w:rPr>
        <w:t xml:space="preserve"> </w:t>
      </w:r>
      <w:r w:rsidR="00B364CE" w:rsidRPr="00B364CE">
        <w:rPr>
          <w:rFonts w:ascii="Century Gothic" w:hAnsi="Century Gothic"/>
          <w:i/>
          <w:sz w:val="20"/>
        </w:rPr>
        <w:t xml:space="preserve">marktprijs betaald, waarvoor de boerin van 'Zorgvlied' </w:t>
      </w:r>
      <w:r w:rsidR="002B0DBB" w:rsidRPr="00B364CE">
        <w:rPr>
          <w:rFonts w:ascii="Century Gothic" w:hAnsi="Century Gothic"/>
          <w:i/>
          <w:sz w:val="20"/>
        </w:rPr>
        <w:t xml:space="preserve">vrouw </w:t>
      </w:r>
      <w:proofErr w:type="spellStart"/>
      <w:r w:rsidR="002B0DBB">
        <w:rPr>
          <w:rFonts w:ascii="Century Gothic" w:hAnsi="Century Gothic"/>
          <w:i/>
          <w:sz w:val="20"/>
        </w:rPr>
        <w:t>Thalen</w:t>
      </w:r>
      <w:proofErr w:type="spellEnd"/>
      <w:r w:rsidR="002B0DBB">
        <w:rPr>
          <w:rFonts w:ascii="Century Gothic" w:hAnsi="Century Gothic"/>
          <w:i/>
          <w:sz w:val="20"/>
        </w:rPr>
        <w:t xml:space="preserve">, alle eer toekomt. </w:t>
      </w:r>
    </w:p>
    <w:p w14:paraId="0E91B09C" w14:textId="77777777" w:rsidR="00854DD1" w:rsidRDefault="00854DD1" w:rsidP="00DD7D8E">
      <w:pPr>
        <w:pStyle w:val="Geenafstand"/>
      </w:pPr>
    </w:p>
    <w:p w14:paraId="063118C2" w14:textId="77777777" w:rsidR="00854DD1" w:rsidRDefault="00AD5F4A" w:rsidP="00DD7D8E">
      <w:pPr>
        <w:pStyle w:val="Geenafstand"/>
      </w:pPr>
      <w:r w:rsidRPr="00AD5F4A">
        <w:rPr>
          <w:noProof/>
          <w:bdr w:val="single" w:sz="4" w:space="0" w:color="auto"/>
          <w:lang w:eastAsia="nl-NL"/>
        </w:rPr>
        <w:lastRenderedPageBreak/>
        <w:drawing>
          <wp:inline distT="0" distB="0" distL="0" distR="0" wp14:anchorId="22E369D5" wp14:editId="095FC74E">
            <wp:extent cx="2952750" cy="1440145"/>
            <wp:effectExtent l="19050" t="0" r="0" b="0"/>
            <wp:docPr id="21" name="Afbeelding 3" descr="C:\Users\gols\Pictures\2. ZWO\1. BRONNEN\1. ARCHIEVEN\3. Krantenarchieven\2. 1860 - 1873 de Ruyter de Wildt\dRdW\personeel\L 2-6-1863 boerin gevraa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s\Pictures\2. ZWO\1. BRONNEN\1. ARCHIEVEN\3. Krantenarchieven\2. 1860 - 1873 de Ruyter de Wildt\dRdW\personeel\L 2-6-1863 boerin gevraagd.jpg"/>
                    <pic:cNvPicPr>
                      <a:picLocks noChangeAspect="1" noChangeArrowheads="1"/>
                    </pic:cNvPicPr>
                  </pic:nvPicPr>
                  <pic:blipFill>
                    <a:blip r:embed="rId14" cstate="print"/>
                    <a:srcRect/>
                    <a:stretch>
                      <a:fillRect/>
                    </a:stretch>
                  </pic:blipFill>
                  <pic:spPr bwMode="auto">
                    <a:xfrm>
                      <a:off x="0" y="0"/>
                      <a:ext cx="2960517" cy="1443933"/>
                    </a:xfrm>
                    <a:prstGeom prst="rect">
                      <a:avLst/>
                    </a:prstGeom>
                    <a:noFill/>
                    <a:ln w="9525">
                      <a:noFill/>
                      <a:miter lim="800000"/>
                      <a:headEnd/>
                      <a:tailEnd/>
                    </a:ln>
                  </pic:spPr>
                </pic:pic>
              </a:graphicData>
            </a:graphic>
          </wp:inline>
        </w:drawing>
      </w:r>
    </w:p>
    <w:p w14:paraId="248F73EA" w14:textId="77777777" w:rsidR="00AD5F4A" w:rsidRDefault="006D2D86" w:rsidP="00AD5F4A">
      <w:pPr>
        <w:pStyle w:val="Geenafstand"/>
        <w:rPr>
          <w:i/>
          <w:sz w:val="20"/>
        </w:rPr>
      </w:pPr>
      <w:r>
        <w:rPr>
          <w:i/>
          <w:sz w:val="20"/>
        </w:rPr>
        <w:t xml:space="preserve">Afb.6 </w:t>
      </w:r>
      <w:r w:rsidR="00AD5F4A" w:rsidRPr="00AD5F4A">
        <w:rPr>
          <w:i/>
          <w:sz w:val="20"/>
        </w:rPr>
        <w:t>L</w:t>
      </w:r>
      <w:r w:rsidR="00AD5F4A">
        <w:rPr>
          <w:i/>
          <w:sz w:val="20"/>
        </w:rPr>
        <w:t xml:space="preserve">eeuwarder </w:t>
      </w:r>
      <w:proofErr w:type="gramStart"/>
      <w:r w:rsidR="00AD5F4A" w:rsidRPr="00AD5F4A">
        <w:rPr>
          <w:i/>
          <w:sz w:val="20"/>
        </w:rPr>
        <w:t>C</w:t>
      </w:r>
      <w:r w:rsidR="00AD5F4A">
        <w:rPr>
          <w:i/>
          <w:sz w:val="20"/>
        </w:rPr>
        <w:t xml:space="preserve">ourant, </w:t>
      </w:r>
      <w:r w:rsidR="00AD5F4A" w:rsidRPr="00AD5F4A">
        <w:rPr>
          <w:i/>
          <w:sz w:val="20"/>
        </w:rPr>
        <w:t xml:space="preserve"> 2</w:t>
      </w:r>
      <w:proofErr w:type="gramEnd"/>
      <w:r w:rsidR="00AD5F4A" w:rsidRPr="00AD5F4A">
        <w:rPr>
          <w:i/>
          <w:sz w:val="20"/>
        </w:rPr>
        <w:t xml:space="preserve"> juni 1863</w:t>
      </w:r>
    </w:p>
    <w:p w14:paraId="2E5E9CA5" w14:textId="77777777" w:rsidR="00D50D7A" w:rsidRDefault="00D50D7A" w:rsidP="00AD5F4A">
      <w:pPr>
        <w:pStyle w:val="Geenafstand"/>
        <w:rPr>
          <w:rFonts w:ascii="Century Gothic" w:hAnsi="Century Gothic"/>
          <w:i/>
          <w:sz w:val="20"/>
        </w:rPr>
      </w:pPr>
    </w:p>
    <w:p w14:paraId="7EAC2819" w14:textId="77777777" w:rsidR="00AD5F4A" w:rsidRDefault="00AD5F4A" w:rsidP="00AD5F4A">
      <w:pPr>
        <w:pStyle w:val="Geenafstand"/>
        <w:rPr>
          <w:rFonts w:ascii="Century Gothic" w:hAnsi="Century Gothic"/>
          <w:i/>
          <w:sz w:val="20"/>
        </w:rPr>
      </w:pPr>
      <w:r w:rsidRPr="00B364CE">
        <w:rPr>
          <w:rFonts w:ascii="Century Gothic" w:hAnsi="Century Gothic"/>
          <w:i/>
          <w:sz w:val="20"/>
        </w:rPr>
        <w:t xml:space="preserve">        De </w:t>
      </w:r>
      <w:proofErr w:type="spellStart"/>
      <w:r w:rsidRPr="00B364CE">
        <w:rPr>
          <w:rFonts w:ascii="Century Gothic" w:hAnsi="Century Gothic"/>
          <w:i/>
          <w:sz w:val="20"/>
        </w:rPr>
        <w:t>bosch</w:t>
      </w:r>
      <w:proofErr w:type="spellEnd"/>
      <w:r w:rsidRPr="00B364CE">
        <w:rPr>
          <w:rFonts w:ascii="Century Gothic" w:hAnsi="Century Gothic"/>
          <w:i/>
          <w:sz w:val="20"/>
        </w:rPr>
        <w:t xml:space="preserve">-cultuur vooral wordt op dit landgoed op </w:t>
      </w:r>
      <w:proofErr w:type="spellStart"/>
      <w:r w:rsidRPr="00B364CE">
        <w:rPr>
          <w:rFonts w:ascii="Century Gothic" w:hAnsi="Century Gothic"/>
          <w:i/>
          <w:sz w:val="20"/>
        </w:rPr>
        <w:t>groote</w:t>
      </w:r>
      <w:proofErr w:type="spellEnd"/>
      <w:r w:rsidRPr="00B364CE">
        <w:rPr>
          <w:rFonts w:ascii="Century Gothic" w:hAnsi="Century Gothic"/>
          <w:i/>
          <w:sz w:val="20"/>
        </w:rPr>
        <w:t xml:space="preserve"> schaal doorgezet. Daartoe wordt 's winters den grond, die uit veen en zand bestaat, p.m. 1</w:t>
      </w:r>
      <w:r w:rsidRPr="00B364CE">
        <w:rPr>
          <w:rFonts w:ascii="Century Gothic" w:hAnsi="Century Gothic" w:cstheme="minorHAnsi"/>
          <w:i/>
          <w:sz w:val="20"/>
        </w:rPr>
        <w:t>½</w:t>
      </w:r>
      <w:r w:rsidRPr="00B364CE">
        <w:rPr>
          <w:rFonts w:ascii="Century Gothic" w:hAnsi="Century Gothic"/>
          <w:i/>
          <w:sz w:val="20"/>
        </w:rPr>
        <w:t xml:space="preserve"> el (ca. 45 cm) omgegraven en vervolgens met jeugdige boomplantjes, op 'Zorgvlied' gekweekt, bezet. Voor </w:t>
      </w:r>
      <w:proofErr w:type="spellStart"/>
      <w:r w:rsidRPr="00B364CE">
        <w:rPr>
          <w:rFonts w:ascii="Century Gothic" w:hAnsi="Century Gothic"/>
          <w:i/>
          <w:sz w:val="20"/>
        </w:rPr>
        <w:t>eenige</w:t>
      </w:r>
      <w:proofErr w:type="spellEnd"/>
      <w:r w:rsidRPr="00B364CE">
        <w:rPr>
          <w:rFonts w:ascii="Century Gothic" w:hAnsi="Century Gothic"/>
          <w:i/>
          <w:sz w:val="20"/>
        </w:rPr>
        <w:t xml:space="preserve"> jaren heeft men hier niet minder dan 200 </w:t>
      </w:r>
      <w:proofErr w:type="gramStart"/>
      <w:r w:rsidRPr="00B364CE">
        <w:rPr>
          <w:rFonts w:ascii="Century Gothic" w:hAnsi="Century Gothic"/>
          <w:i/>
          <w:sz w:val="20"/>
        </w:rPr>
        <w:t>mud  eikels</w:t>
      </w:r>
      <w:proofErr w:type="gramEnd"/>
      <w:r w:rsidRPr="00B364CE">
        <w:rPr>
          <w:rFonts w:ascii="Century Gothic" w:hAnsi="Century Gothic"/>
          <w:i/>
          <w:sz w:val="20"/>
        </w:rPr>
        <w:t xml:space="preserve"> uitgezaaid, die allen aan de verwachting hebben beantwoord en thans de schoonste </w:t>
      </w:r>
      <w:proofErr w:type="spellStart"/>
      <w:r w:rsidRPr="00B364CE">
        <w:rPr>
          <w:rFonts w:ascii="Century Gothic" w:hAnsi="Century Gothic"/>
          <w:i/>
          <w:sz w:val="20"/>
        </w:rPr>
        <w:t>kweekerij</w:t>
      </w:r>
      <w:proofErr w:type="spellEnd"/>
      <w:r w:rsidRPr="00B364CE">
        <w:rPr>
          <w:rFonts w:ascii="Century Gothic" w:hAnsi="Century Gothic"/>
          <w:i/>
          <w:sz w:val="20"/>
        </w:rPr>
        <w:t xml:space="preserve"> aanbieden. Vooral eikenhout en berk willen daar bijzonder groeien</w:t>
      </w:r>
      <w:r w:rsidR="00B364CE" w:rsidRPr="00B364CE">
        <w:rPr>
          <w:rFonts w:ascii="Century Gothic" w:hAnsi="Century Gothic"/>
          <w:i/>
          <w:sz w:val="20"/>
        </w:rPr>
        <w:t xml:space="preserve"> en ontwikkelen zich in één, twee of drie jaar </w:t>
      </w:r>
      <w:proofErr w:type="gramStart"/>
      <w:r w:rsidR="00B364CE" w:rsidRPr="00B364CE">
        <w:rPr>
          <w:rFonts w:ascii="Century Gothic" w:hAnsi="Century Gothic"/>
          <w:i/>
          <w:sz w:val="20"/>
        </w:rPr>
        <w:t>dermate ,</w:t>
      </w:r>
      <w:proofErr w:type="gramEnd"/>
      <w:r w:rsidR="00B364CE" w:rsidRPr="00B364CE">
        <w:rPr>
          <w:rFonts w:ascii="Century Gothic" w:hAnsi="Century Gothic"/>
          <w:i/>
          <w:sz w:val="20"/>
        </w:rPr>
        <w:t xml:space="preserve"> dat het ieders verbazing  moet gaande maken. Men heeft reeds 9000 opgaande eiken geplant, welk getal jaarlijks met p.m. 500 wordt vermeerderd. De persoon D. Roos, die als tuinman en </w:t>
      </w:r>
      <w:proofErr w:type="spellStart"/>
      <w:r w:rsidR="00B364CE" w:rsidRPr="00B364CE">
        <w:rPr>
          <w:rFonts w:ascii="Century Gothic" w:hAnsi="Century Gothic"/>
          <w:i/>
          <w:sz w:val="20"/>
        </w:rPr>
        <w:t>boschbaas</w:t>
      </w:r>
      <w:proofErr w:type="spellEnd"/>
      <w:r w:rsidR="00B364CE" w:rsidRPr="00B364CE">
        <w:rPr>
          <w:rFonts w:ascii="Century Gothic" w:hAnsi="Century Gothic"/>
          <w:i/>
          <w:sz w:val="20"/>
        </w:rPr>
        <w:t xml:space="preserve"> op 'Zorgvlied' fungeert, komt alle lof </w:t>
      </w:r>
      <w:proofErr w:type="gramStart"/>
      <w:r w:rsidR="00B364CE" w:rsidRPr="00B364CE">
        <w:rPr>
          <w:rFonts w:ascii="Century Gothic" w:hAnsi="Century Gothic"/>
          <w:i/>
          <w:sz w:val="20"/>
        </w:rPr>
        <w:t>toe  voor</w:t>
      </w:r>
      <w:proofErr w:type="gramEnd"/>
      <w:r w:rsidR="00B364CE" w:rsidRPr="00B364CE">
        <w:rPr>
          <w:rFonts w:ascii="Century Gothic" w:hAnsi="Century Gothic"/>
          <w:i/>
          <w:sz w:val="20"/>
        </w:rPr>
        <w:t xml:space="preserve"> zijne kennis en ijver en wordt door den eigenaar zéér geprezen.</w:t>
      </w:r>
    </w:p>
    <w:p w14:paraId="2D8B5632" w14:textId="77777777" w:rsidR="00291DB9" w:rsidRDefault="00291DB9" w:rsidP="00AD5F4A">
      <w:pPr>
        <w:pStyle w:val="Geenafstand"/>
        <w:rPr>
          <w:rFonts w:ascii="Century Gothic" w:hAnsi="Century Gothic"/>
          <w:i/>
          <w:sz w:val="20"/>
        </w:rPr>
      </w:pPr>
    </w:p>
    <w:p w14:paraId="5576939B" w14:textId="77777777" w:rsidR="00291DB9" w:rsidRDefault="00291DB9" w:rsidP="00AD5F4A">
      <w:pPr>
        <w:pStyle w:val="Geenafstand"/>
        <w:rPr>
          <w:rFonts w:ascii="Century Gothic" w:hAnsi="Century Gothic"/>
          <w:i/>
          <w:sz w:val="20"/>
        </w:rPr>
      </w:pPr>
      <w:r w:rsidRPr="00291DB9">
        <w:rPr>
          <w:rFonts w:ascii="Century Gothic" w:hAnsi="Century Gothic"/>
          <w:i/>
          <w:noProof/>
          <w:sz w:val="20"/>
          <w:bdr w:val="single" w:sz="4" w:space="0" w:color="auto"/>
          <w:lang w:eastAsia="nl-NL"/>
        </w:rPr>
        <w:drawing>
          <wp:inline distT="0" distB="0" distL="0" distR="0" wp14:anchorId="3A6DB448" wp14:editId="1DAA09CC">
            <wp:extent cx="3053600" cy="1230856"/>
            <wp:effectExtent l="19050" t="0" r="0" b="0"/>
            <wp:docPr id="25" name="Afbeelding 9" descr="C:\Users\gols\Pictures\2. ZWO\1. BRONNEN\1. ARCHIEVEN\3. Krantenarchieven\2. 1860 - 1873 de Ruyter de Wildt\dRdW\produkten-vee\LC 28-12-1869 stamverk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ls\Pictures\2. ZWO\1. BRONNEN\1. ARCHIEVEN\3. Krantenarchieven\2. 1860 - 1873 de Ruyter de Wildt\dRdW\produkten-vee\LC 28-12-1869 stamverkoop.jpg"/>
                    <pic:cNvPicPr>
                      <a:picLocks noChangeAspect="1" noChangeArrowheads="1"/>
                    </pic:cNvPicPr>
                  </pic:nvPicPr>
                  <pic:blipFill>
                    <a:blip r:embed="rId15" cstate="print"/>
                    <a:srcRect/>
                    <a:stretch>
                      <a:fillRect/>
                    </a:stretch>
                  </pic:blipFill>
                  <pic:spPr bwMode="auto">
                    <a:xfrm>
                      <a:off x="0" y="0"/>
                      <a:ext cx="3055621" cy="1231671"/>
                    </a:xfrm>
                    <a:prstGeom prst="rect">
                      <a:avLst/>
                    </a:prstGeom>
                    <a:noFill/>
                    <a:ln w="9525">
                      <a:noFill/>
                      <a:miter lim="800000"/>
                      <a:headEnd/>
                      <a:tailEnd/>
                    </a:ln>
                  </pic:spPr>
                </pic:pic>
              </a:graphicData>
            </a:graphic>
          </wp:inline>
        </w:drawing>
      </w:r>
    </w:p>
    <w:p w14:paraId="41097A2C" w14:textId="77777777" w:rsidR="00291DB9" w:rsidRDefault="006D2D86" w:rsidP="00AD5F4A">
      <w:pPr>
        <w:pStyle w:val="Geenafstand"/>
        <w:rPr>
          <w:rFonts w:cstheme="minorHAnsi"/>
          <w:i/>
          <w:sz w:val="20"/>
        </w:rPr>
      </w:pPr>
      <w:r>
        <w:rPr>
          <w:rFonts w:cstheme="minorHAnsi"/>
          <w:i/>
          <w:sz w:val="20"/>
        </w:rPr>
        <w:t xml:space="preserve">Afb. </w:t>
      </w:r>
      <w:proofErr w:type="gramStart"/>
      <w:r>
        <w:rPr>
          <w:rFonts w:cstheme="minorHAnsi"/>
          <w:i/>
          <w:sz w:val="20"/>
        </w:rPr>
        <w:t xml:space="preserve">7  </w:t>
      </w:r>
      <w:r w:rsidR="00667A2A">
        <w:rPr>
          <w:rFonts w:cstheme="minorHAnsi"/>
          <w:i/>
          <w:sz w:val="20"/>
        </w:rPr>
        <w:t>Leeuwarder</w:t>
      </w:r>
      <w:proofErr w:type="gramEnd"/>
      <w:r w:rsidR="00667A2A">
        <w:rPr>
          <w:rFonts w:cstheme="minorHAnsi"/>
          <w:i/>
          <w:sz w:val="20"/>
        </w:rPr>
        <w:t xml:space="preserve"> Couran</w:t>
      </w:r>
      <w:r w:rsidR="00291DB9">
        <w:rPr>
          <w:rFonts w:cstheme="minorHAnsi"/>
          <w:i/>
          <w:sz w:val="20"/>
        </w:rPr>
        <w:t>t 28 december 1869</w:t>
      </w:r>
    </w:p>
    <w:p w14:paraId="23A0D429" w14:textId="77777777" w:rsidR="00667A2A" w:rsidRPr="00291DB9" w:rsidRDefault="00667A2A" w:rsidP="00AD5F4A">
      <w:pPr>
        <w:pStyle w:val="Geenafstand"/>
        <w:rPr>
          <w:rFonts w:cstheme="minorHAnsi"/>
          <w:i/>
          <w:sz w:val="20"/>
        </w:rPr>
      </w:pPr>
    </w:p>
    <w:p w14:paraId="6BF7EB21" w14:textId="77777777" w:rsidR="00B364CE" w:rsidRDefault="00B364CE" w:rsidP="00AD5F4A">
      <w:pPr>
        <w:pStyle w:val="Geenafstand"/>
        <w:rPr>
          <w:rFonts w:ascii="Century Gothic" w:hAnsi="Century Gothic"/>
          <w:i/>
          <w:sz w:val="20"/>
        </w:rPr>
      </w:pPr>
      <w:r w:rsidRPr="00B364CE">
        <w:rPr>
          <w:rFonts w:ascii="Century Gothic" w:hAnsi="Century Gothic"/>
          <w:i/>
          <w:sz w:val="20"/>
        </w:rPr>
        <w:t xml:space="preserve">        De weilanden, die reeds 30 bunder beslaan, zijn allen met </w:t>
      </w:r>
      <w:proofErr w:type="spellStart"/>
      <w:proofErr w:type="gramStart"/>
      <w:r w:rsidRPr="00B364CE">
        <w:rPr>
          <w:rFonts w:ascii="Century Gothic" w:hAnsi="Century Gothic"/>
          <w:i/>
          <w:sz w:val="20"/>
        </w:rPr>
        <w:t>boschwallen</w:t>
      </w:r>
      <w:proofErr w:type="spellEnd"/>
      <w:r w:rsidRPr="00B364CE">
        <w:rPr>
          <w:rFonts w:ascii="Century Gothic" w:hAnsi="Century Gothic"/>
          <w:i/>
          <w:sz w:val="20"/>
        </w:rPr>
        <w:t xml:space="preserve">  of</w:t>
      </w:r>
      <w:proofErr w:type="gramEnd"/>
      <w:r w:rsidRPr="00B364CE">
        <w:rPr>
          <w:rFonts w:ascii="Century Gothic" w:hAnsi="Century Gothic"/>
          <w:i/>
          <w:sz w:val="20"/>
        </w:rPr>
        <w:t xml:space="preserve"> gegalvaniseerd ijzerdraad omringd en voorzien het vee op "Zorgvlied' van gras en hooi. De akkers zijn bebouwd met rogge, boekweit, aardappels enz. enz., </w:t>
      </w:r>
      <w:proofErr w:type="gramStart"/>
      <w:r w:rsidRPr="00B364CE">
        <w:rPr>
          <w:rFonts w:ascii="Century Gothic" w:hAnsi="Century Gothic"/>
          <w:i/>
          <w:sz w:val="20"/>
        </w:rPr>
        <w:t>welke  veldvruchten</w:t>
      </w:r>
      <w:proofErr w:type="gramEnd"/>
      <w:r w:rsidRPr="00B364CE">
        <w:rPr>
          <w:rFonts w:ascii="Century Gothic" w:hAnsi="Century Gothic"/>
          <w:i/>
          <w:sz w:val="20"/>
        </w:rPr>
        <w:t xml:space="preserve"> onovertrefbaar  staan, </w:t>
      </w:r>
      <w:proofErr w:type="spellStart"/>
      <w:r w:rsidRPr="00B364CE">
        <w:rPr>
          <w:rFonts w:ascii="Century Gothic" w:hAnsi="Century Gothic"/>
          <w:i/>
          <w:sz w:val="20"/>
        </w:rPr>
        <w:t>zoodat</w:t>
      </w:r>
      <w:proofErr w:type="spellEnd"/>
      <w:r w:rsidRPr="00B364CE">
        <w:rPr>
          <w:rFonts w:ascii="Century Gothic" w:hAnsi="Century Gothic"/>
          <w:i/>
          <w:sz w:val="20"/>
        </w:rPr>
        <w:t xml:space="preserve"> wij hier met de meeste vrijmoedigheid durven zeggen:  'Non plus ultra'. De moes- en oofttuin laat niets te </w:t>
      </w:r>
      <w:proofErr w:type="spellStart"/>
      <w:r w:rsidRPr="00B364CE">
        <w:rPr>
          <w:rFonts w:ascii="Century Gothic" w:hAnsi="Century Gothic"/>
          <w:i/>
          <w:sz w:val="20"/>
        </w:rPr>
        <w:t>wenschen</w:t>
      </w:r>
      <w:proofErr w:type="spellEnd"/>
      <w:r w:rsidRPr="00B364CE">
        <w:rPr>
          <w:rFonts w:ascii="Century Gothic" w:hAnsi="Century Gothic"/>
          <w:i/>
          <w:sz w:val="20"/>
        </w:rPr>
        <w:t xml:space="preserve"> </w:t>
      </w:r>
      <w:proofErr w:type="gramStart"/>
      <w:r w:rsidRPr="00B364CE">
        <w:rPr>
          <w:rFonts w:ascii="Century Gothic" w:hAnsi="Century Gothic"/>
          <w:i/>
          <w:sz w:val="20"/>
        </w:rPr>
        <w:t>over  en</w:t>
      </w:r>
      <w:proofErr w:type="gramEnd"/>
      <w:r w:rsidRPr="00B364CE">
        <w:rPr>
          <w:rFonts w:ascii="Century Gothic" w:hAnsi="Century Gothic"/>
          <w:i/>
          <w:sz w:val="20"/>
        </w:rPr>
        <w:t xml:space="preserve"> levert de fijnste  vruchten, vooral in kersen is 'Zorgvlied' ruim gesorteerd en wie lust heeft vijgen te plukken, kan ze dáár vinden.</w:t>
      </w:r>
    </w:p>
    <w:p w14:paraId="210440B5" w14:textId="77777777" w:rsidR="00D50D7A" w:rsidRDefault="00D50D7A" w:rsidP="00AD5F4A">
      <w:pPr>
        <w:pStyle w:val="Geenafstand"/>
        <w:rPr>
          <w:rFonts w:ascii="Century Gothic" w:hAnsi="Century Gothic"/>
          <w:i/>
          <w:sz w:val="20"/>
        </w:rPr>
      </w:pPr>
    </w:p>
    <w:p w14:paraId="3B333300" w14:textId="77777777" w:rsidR="00D50D7A" w:rsidRDefault="00D50D7A" w:rsidP="00AD5F4A">
      <w:pPr>
        <w:pStyle w:val="Geenafstand"/>
        <w:rPr>
          <w:rFonts w:ascii="Century Gothic" w:hAnsi="Century Gothic"/>
          <w:i/>
          <w:sz w:val="20"/>
        </w:rPr>
      </w:pPr>
      <w:r w:rsidRPr="00D50D7A">
        <w:rPr>
          <w:rFonts w:ascii="Century Gothic" w:hAnsi="Century Gothic"/>
          <w:i/>
          <w:noProof/>
          <w:sz w:val="20"/>
          <w:bdr w:val="single" w:sz="4" w:space="0" w:color="auto"/>
          <w:lang w:eastAsia="nl-NL"/>
        </w:rPr>
        <w:drawing>
          <wp:inline distT="0" distB="0" distL="0" distR="0" wp14:anchorId="1F469035" wp14:editId="71170476">
            <wp:extent cx="3166110" cy="1231508"/>
            <wp:effectExtent l="19050" t="0" r="0" b="0"/>
            <wp:docPr id="23" name="Afbeelding 7" descr="C:\Users\gols\Pictures\2. ZWO\1. BRONNEN\1. ARCHIEVEN\3. Krantenarchieven\2. 1860 - 1873 de Ruyter de Wildt\dRdW\personeel\LC 21-5-1869 tuin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ls\Pictures\2. ZWO\1. BRONNEN\1. ARCHIEVEN\3. Krantenarchieven\2. 1860 - 1873 de Ruyter de Wildt\dRdW\personeel\LC 21-5-1869 tuinman.jpg"/>
                    <pic:cNvPicPr>
                      <a:picLocks noChangeAspect="1" noChangeArrowheads="1"/>
                    </pic:cNvPicPr>
                  </pic:nvPicPr>
                  <pic:blipFill>
                    <a:blip r:embed="rId16" cstate="print"/>
                    <a:srcRect t="4730"/>
                    <a:stretch>
                      <a:fillRect/>
                    </a:stretch>
                  </pic:blipFill>
                  <pic:spPr bwMode="auto">
                    <a:xfrm>
                      <a:off x="0" y="0"/>
                      <a:ext cx="3166110" cy="1231508"/>
                    </a:xfrm>
                    <a:prstGeom prst="rect">
                      <a:avLst/>
                    </a:prstGeom>
                    <a:noFill/>
                    <a:ln w="9525">
                      <a:noFill/>
                      <a:miter lim="800000"/>
                      <a:headEnd/>
                      <a:tailEnd/>
                    </a:ln>
                  </pic:spPr>
                </pic:pic>
              </a:graphicData>
            </a:graphic>
          </wp:inline>
        </w:drawing>
      </w:r>
    </w:p>
    <w:p w14:paraId="36385946" w14:textId="77777777" w:rsidR="00D50D7A" w:rsidRDefault="006D2D86" w:rsidP="00AD5F4A">
      <w:pPr>
        <w:pStyle w:val="Geenafstand"/>
        <w:rPr>
          <w:rFonts w:cstheme="minorHAnsi"/>
          <w:i/>
          <w:sz w:val="20"/>
        </w:rPr>
      </w:pPr>
      <w:r>
        <w:rPr>
          <w:rFonts w:cstheme="minorHAnsi"/>
          <w:i/>
          <w:sz w:val="20"/>
        </w:rPr>
        <w:t xml:space="preserve">Afb. 8 </w:t>
      </w:r>
      <w:r w:rsidR="00D50D7A">
        <w:rPr>
          <w:rFonts w:cstheme="minorHAnsi"/>
          <w:i/>
          <w:sz w:val="20"/>
        </w:rPr>
        <w:t>Leeuwarder Courant, 21 mei 1869</w:t>
      </w:r>
    </w:p>
    <w:p w14:paraId="2AC596D7" w14:textId="77777777" w:rsidR="00C341EE" w:rsidRPr="00A67F9A" w:rsidRDefault="00C341EE" w:rsidP="00AD5F4A">
      <w:pPr>
        <w:pStyle w:val="Geenafstand"/>
        <w:rPr>
          <w:rFonts w:cstheme="minorHAnsi"/>
          <w:i/>
          <w:sz w:val="20"/>
        </w:rPr>
      </w:pPr>
    </w:p>
    <w:p w14:paraId="793889B9" w14:textId="77777777" w:rsidR="00B364CE" w:rsidRDefault="00B364CE" w:rsidP="00AD5F4A">
      <w:pPr>
        <w:pStyle w:val="Geenafstand"/>
        <w:rPr>
          <w:rFonts w:ascii="Century Gothic" w:hAnsi="Century Gothic"/>
          <w:i/>
          <w:sz w:val="20"/>
        </w:rPr>
      </w:pPr>
      <w:r w:rsidRPr="00B364CE">
        <w:rPr>
          <w:rFonts w:ascii="Century Gothic" w:hAnsi="Century Gothic"/>
          <w:i/>
          <w:sz w:val="20"/>
        </w:rPr>
        <w:t xml:space="preserve">        Wanneer men nu in aanmerking </w:t>
      </w:r>
      <w:proofErr w:type="gramStart"/>
      <w:r w:rsidRPr="00B364CE">
        <w:rPr>
          <w:rFonts w:ascii="Century Gothic" w:hAnsi="Century Gothic"/>
          <w:i/>
          <w:sz w:val="20"/>
        </w:rPr>
        <w:t xml:space="preserve">neemt </w:t>
      </w:r>
      <w:r>
        <w:rPr>
          <w:rFonts w:ascii="Century Gothic" w:hAnsi="Century Gothic"/>
          <w:i/>
          <w:sz w:val="20"/>
        </w:rPr>
        <w:t>,</w:t>
      </w:r>
      <w:proofErr w:type="gramEnd"/>
      <w:r>
        <w:rPr>
          <w:rFonts w:ascii="Century Gothic" w:hAnsi="Century Gothic"/>
          <w:i/>
          <w:sz w:val="20"/>
        </w:rPr>
        <w:t xml:space="preserve"> dat dáár waar men </w:t>
      </w:r>
      <w:r w:rsidR="00E974E9">
        <w:rPr>
          <w:rFonts w:ascii="Century Gothic" w:hAnsi="Century Gothic"/>
          <w:i/>
          <w:sz w:val="20"/>
        </w:rPr>
        <w:t xml:space="preserve">nu grasrijke weiden, heerlijke korenvelden, aangename dreven , vruchtbare akkers en weelderige </w:t>
      </w:r>
      <w:proofErr w:type="spellStart"/>
      <w:r w:rsidR="00E974E9">
        <w:rPr>
          <w:rFonts w:ascii="Century Gothic" w:hAnsi="Century Gothic"/>
          <w:i/>
          <w:sz w:val="20"/>
        </w:rPr>
        <w:t>bosschen</w:t>
      </w:r>
      <w:proofErr w:type="spellEnd"/>
      <w:r w:rsidR="00E974E9">
        <w:rPr>
          <w:rFonts w:ascii="Century Gothic" w:hAnsi="Century Gothic"/>
          <w:i/>
          <w:sz w:val="20"/>
        </w:rPr>
        <w:t xml:space="preserve"> aantreft, vroeger niet veel beter te vinden was dan heideveld, dan mag men wel zeggen, dat de weinig jaren dat de heer de Ruijter de Wildt aan deze </w:t>
      </w:r>
      <w:proofErr w:type="spellStart"/>
      <w:r w:rsidR="00E974E9">
        <w:rPr>
          <w:rFonts w:ascii="Century Gothic" w:hAnsi="Century Gothic"/>
          <w:i/>
          <w:sz w:val="20"/>
        </w:rPr>
        <w:t>grootsche</w:t>
      </w:r>
      <w:proofErr w:type="spellEnd"/>
      <w:r w:rsidR="00E974E9">
        <w:rPr>
          <w:rFonts w:ascii="Century Gothic" w:hAnsi="Century Gothic"/>
          <w:i/>
          <w:sz w:val="20"/>
        </w:rPr>
        <w:t xml:space="preserve"> onderneming  heeft besteed </w:t>
      </w:r>
      <w:proofErr w:type="spellStart"/>
      <w:r w:rsidR="00E974E9">
        <w:rPr>
          <w:rFonts w:ascii="Century Gothic" w:hAnsi="Century Gothic"/>
          <w:i/>
          <w:sz w:val="20"/>
        </w:rPr>
        <w:t>geene</w:t>
      </w:r>
      <w:proofErr w:type="spellEnd"/>
      <w:r w:rsidR="00E974E9">
        <w:rPr>
          <w:rFonts w:ascii="Century Gothic" w:hAnsi="Century Gothic"/>
          <w:i/>
          <w:sz w:val="20"/>
        </w:rPr>
        <w:t xml:space="preserve"> onvruchtbaar zijn geweest. Bedenkt men </w:t>
      </w:r>
      <w:proofErr w:type="gramStart"/>
      <w:r w:rsidR="00E974E9">
        <w:rPr>
          <w:rFonts w:ascii="Century Gothic" w:hAnsi="Century Gothic"/>
          <w:i/>
          <w:sz w:val="20"/>
        </w:rPr>
        <w:t>daarbij ,</w:t>
      </w:r>
      <w:proofErr w:type="gramEnd"/>
      <w:r w:rsidR="00E974E9">
        <w:rPr>
          <w:rFonts w:ascii="Century Gothic" w:hAnsi="Century Gothic"/>
          <w:i/>
          <w:sz w:val="20"/>
        </w:rPr>
        <w:t xml:space="preserve"> hoeveel duizenden  guldens daardoor productief zijn gemaakt , hoeveel honderden handen  daardoor werk en </w:t>
      </w:r>
      <w:r w:rsidR="00E974E9">
        <w:rPr>
          <w:rFonts w:ascii="Century Gothic" w:hAnsi="Century Gothic"/>
          <w:i/>
          <w:sz w:val="20"/>
        </w:rPr>
        <w:lastRenderedPageBreak/>
        <w:t xml:space="preserve">brood  hebben bekomen  en welk </w:t>
      </w:r>
      <w:proofErr w:type="spellStart"/>
      <w:r w:rsidR="00E974E9">
        <w:rPr>
          <w:rFonts w:ascii="Century Gothic" w:hAnsi="Century Gothic"/>
          <w:i/>
          <w:sz w:val="20"/>
        </w:rPr>
        <w:t>eene</w:t>
      </w:r>
      <w:proofErr w:type="spellEnd"/>
      <w:r w:rsidR="00E974E9">
        <w:rPr>
          <w:rFonts w:ascii="Century Gothic" w:hAnsi="Century Gothic"/>
          <w:i/>
          <w:sz w:val="20"/>
        </w:rPr>
        <w:t xml:space="preserve"> belangrijke het aardrijk  onder 't ressort van 'Zorgvlied' heeft en zal ondergaan , dan durven wij gerust zeggen:</w:t>
      </w:r>
    </w:p>
    <w:p w14:paraId="09087353" w14:textId="77777777" w:rsidR="00E974E9" w:rsidRDefault="00E974E9" w:rsidP="00AD5F4A">
      <w:pPr>
        <w:pStyle w:val="Geenafstand"/>
        <w:rPr>
          <w:rFonts w:ascii="Century Gothic" w:hAnsi="Century Gothic"/>
          <w:i/>
          <w:sz w:val="20"/>
        </w:rPr>
      </w:pPr>
      <w:r>
        <w:rPr>
          <w:rFonts w:ascii="Century Gothic" w:hAnsi="Century Gothic"/>
          <w:i/>
          <w:sz w:val="20"/>
        </w:rPr>
        <w:t xml:space="preserve">        'De provincie Drenthe mag er </w:t>
      </w:r>
      <w:proofErr w:type="spellStart"/>
      <w:r>
        <w:rPr>
          <w:rFonts w:ascii="Century Gothic" w:hAnsi="Century Gothic"/>
          <w:i/>
          <w:sz w:val="20"/>
        </w:rPr>
        <w:t>trotsch</w:t>
      </w:r>
      <w:proofErr w:type="spellEnd"/>
      <w:r>
        <w:rPr>
          <w:rFonts w:ascii="Century Gothic" w:hAnsi="Century Gothic"/>
          <w:i/>
          <w:sz w:val="20"/>
        </w:rPr>
        <w:t xml:space="preserve"> op zijn, dat haar bodem in  't zuidwesten door den ondernemingsgeest van een man als de Ruijter de Wildt die daartoe moeite noch geld ontziet, in </w:t>
      </w:r>
      <w:proofErr w:type="spellStart"/>
      <w:r>
        <w:rPr>
          <w:rFonts w:ascii="Century Gothic" w:hAnsi="Century Gothic"/>
          <w:i/>
          <w:sz w:val="20"/>
        </w:rPr>
        <w:t>bosch</w:t>
      </w:r>
      <w:proofErr w:type="spellEnd"/>
      <w:r>
        <w:rPr>
          <w:rFonts w:ascii="Century Gothic" w:hAnsi="Century Gothic"/>
          <w:i/>
          <w:sz w:val="20"/>
        </w:rPr>
        <w:t xml:space="preserve">-,  bouw-  en weiland wordt herschapen, terwijl wij den </w:t>
      </w:r>
      <w:proofErr w:type="spellStart"/>
      <w:r>
        <w:rPr>
          <w:rFonts w:ascii="Century Gothic" w:hAnsi="Century Gothic"/>
          <w:i/>
          <w:sz w:val="20"/>
        </w:rPr>
        <w:t>wensch</w:t>
      </w:r>
      <w:proofErr w:type="spellEnd"/>
      <w:r>
        <w:rPr>
          <w:rFonts w:ascii="Century Gothic" w:hAnsi="Century Gothic"/>
          <w:i/>
          <w:sz w:val="20"/>
        </w:rPr>
        <w:t xml:space="preserve"> niet kunnen onderdrukken, dat ook anderen het voetspoor van den heer de R. mogen volgen,  't welk het hoofddoel van ons schrijven uitmaakt ,daar wij nu de volle overtuiging, dat de provincie Drenth</w:t>
      </w:r>
      <w:r w:rsidR="00291DB9">
        <w:rPr>
          <w:rFonts w:ascii="Century Gothic" w:hAnsi="Century Gothic"/>
          <w:i/>
          <w:sz w:val="20"/>
        </w:rPr>
        <w:t xml:space="preserve">e vooral door ontginning één </w:t>
      </w:r>
      <w:proofErr w:type="spellStart"/>
      <w:r w:rsidR="00291DB9">
        <w:rPr>
          <w:rFonts w:ascii="Century Gothic" w:hAnsi="Century Gothic"/>
          <w:i/>
          <w:sz w:val="20"/>
        </w:rPr>
        <w:t>maa</w:t>
      </w:r>
      <w:proofErr w:type="spellEnd"/>
      <w:r>
        <w:rPr>
          <w:rFonts w:ascii="Century Gothic" w:hAnsi="Century Gothic"/>
          <w:i/>
          <w:sz w:val="20"/>
        </w:rPr>
        <w:t xml:space="preserve"> kan worden, wat men met regt van haar mag verwachten. </w:t>
      </w:r>
    </w:p>
    <w:p w14:paraId="243CE709" w14:textId="77777777" w:rsidR="00DE756A" w:rsidRDefault="00DE756A" w:rsidP="00AD5F4A">
      <w:pPr>
        <w:pStyle w:val="Geenafstand"/>
        <w:rPr>
          <w:rFonts w:ascii="Century Gothic" w:hAnsi="Century Gothic"/>
          <w:i/>
          <w:sz w:val="20"/>
        </w:rPr>
      </w:pPr>
    </w:p>
    <w:p w14:paraId="4F77FA5E" w14:textId="77777777" w:rsidR="00291DB9" w:rsidRDefault="00291DB9" w:rsidP="00AD5F4A">
      <w:pPr>
        <w:pStyle w:val="Geenafstand"/>
        <w:rPr>
          <w:rFonts w:ascii="Century Gothic" w:hAnsi="Century Gothic"/>
          <w:i/>
          <w:sz w:val="20"/>
        </w:rPr>
      </w:pPr>
      <w:r w:rsidRPr="00291DB9">
        <w:rPr>
          <w:rFonts w:ascii="Century Gothic" w:hAnsi="Century Gothic"/>
          <w:i/>
          <w:noProof/>
          <w:sz w:val="20"/>
          <w:bdr w:val="single" w:sz="4" w:space="0" w:color="auto"/>
          <w:lang w:eastAsia="nl-NL"/>
        </w:rPr>
        <w:drawing>
          <wp:inline distT="0" distB="0" distL="0" distR="0" wp14:anchorId="1B132073" wp14:editId="47D09FBD">
            <wp:extent cx="2758019" cy="1318260"/>
            <wp:effectExtent l="19050" t="0" r="4231" b="0"/>
            <wp:docPr id="24" name="Afbeelding 8" descr="C:\Users\gols\Pictures\2. ZWO\1. BRONNEN\1. ARCHIEVEN\3. Krantenarchieven\2. 1860 - 1873 de Ruyter de Wildt\dRdW\produkten-vee\LC 23-11-1869 wortelverk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ls\Pictures\2. ZWO\1. BRONNEN\1. ARCHIEVEN\3. Krantenarchieven\2. 1860 - 1873 de Ruyter de Wildt\dRdW\produkten-vee\LC 23-11-1869 wortelverkoop.jpg"/>
                    <pic:cNvPicPr>
                      <a:picLocks noChangeAspect="1" noChangeArrowheads="1"/>
                    </pic:cNvPicPr>
                  </pic:nvPicPr>
                  <pic:blipFill>
                    <a:blip r:embed="rId17" cstate="print"/>
                    <a:srcRect/>
                    <a:stretch>
                      <a:fillRect/>
                    </a:stretch>
                  </pic:blipFill>
                  <pic:spPr bwMode="auto">
                    <a:xfrm>
                      <a:off x="0" y="0"/>
                      <a:ext cx="2760678" cy="1319531"/>
                    </a:xfrm>
                    <a:prstGeom prst="rect">
                      <a:avLst/>
                    </a:prstGeom>
                    <a:noFill/>
                    <a:ln w="9525">
                      <a:noFill/>
                      <a:miter lim="800000"/>
                      <a:headEnd/>
                      <a:tailEnd/>
                    </a:ln>
                  </pic:spPr>
                </pic:pic>
              </a:graphicData>
            </a:graphic>
          </wp:inline>
        </w:drawing>
      </w:r>
    </w:p>
    <w:p w14:paraId="48CCC788" w14:textId="77777777" w:rsidR="00291DB9" w:rsidRPr="00291DB9" w:rsidRDefault="006D2D86" w:rsidP="00AD5F4A">
      <w:pPr>
        <w:pStyle w:val="Geenafstand"/>
        <w:rPr>
          <w:rFonts w:cstheme="minorHAnsi"/>
          <w:i/>
          <w:sz w:val="20"/>
        </w:rPr>
      </w:pPr>
      <w:r>
        <w:rPr>
          <w:rFonts w:cstheme="minorHAnsi"/>
          <w:i/>
          <w:sz w:val="20"/>
        </w:rPr>
        <w:t xml:space="preserve">Afb. 9 </w:t>
      </w:r>
      <w:r w:rsidR="00291DB9">
        <w:rPr>
          <w:rFonts w:cstheme="minorHAnsi"/>
          <w:i/>
          <w:sz w:val="20"/>
        </w:rPr>
        <w:t xml:space="preserve">Leeuwarder Courant, 23 </w:t>
      </w:r>
      <w:proofErr w:type="spellStart"/>
      <w:r w:rsidR="00291DB9">
        <w:rPr>
          <w:rFonts w:cstheme="minorHAnsi"/>
          <w:i/>
          <w:sz w:val="20"/>
        </w:rPr>
        <w:t>novermber</w:t>
      </w:r>
      <w:proofErr w:type="spellEnd"/>
      <w:r w:rsidR="00291DB9">
        <w:rPr>
          <w:rFonts w:cstheme="minorHAnsi"/>
          <w:i/>
          <w:sz w:val="20"/>
        </w:rPr>
        <w:t xml:space="preserve"> 1869</w:t>
      </w:r>
    </w:p>
    <w:p w14:paraId="730F8F02" w14:textId="77777777" w:rsidR="00C341EE" w:rsidRDefault="00E974E9" w:rsidP="00AD5F4A">
      <w:pPr>
        <w:pStyle w:val="Geenafstand"/>
        <w:rPr>
          <w:rFonts w:ascii="Century Gothic" w:hAnsi="Century Gothic"/>
          <w:i/>
          <w:sz w:val="20"/>
        </w:rPr>
      </w:pPr>
      <w:r>
        <w:rPr>
          <w:rFonts w:ascii="Century Gothic" w:hAnsi="Century Gothic"/>
          <w:i/>
          <w:sz w:val="20"/>
        </w:rPr>
        <w:t xml:space="preserve">        </w:t>
      </w:r>
    </w:p>
    <w:p w14:paraId="36EE416E" w14:textId="77777777" w:rsidR="00E974E9" w:rsidRDefault="00E974E9" w:rsidP="00AD5F4A">
      <w:pPr>
        <w:pStyle w:val="Geenafstand"/>
        <w:rPr>
          <w:rFonts w:ascii="Century Gothic" w:hAnsi="Century Gothic"/>
          <w:i/>
          <w:sz w:val="20"/>
        </w:rPr>
      </w:pPr>
      <w:r>
        <w:rPr>
          <w:rFonts w:ascii="Century Gothic" w:hAnsi="Century Gothic"/>
          <w:i/>
          <w:sz w:val="20"/>
        </w:rPr>
        <w:t xml:space="preserve">Wij durven </w:t>
      </w:r>
      <w:proofErr w:type="spellStart"/>
      <w:r>
        <w:rPr>
          <w:rFonts w:ascii="Century Gothic" w:hAnsi="Century Gothic"/>
          <w:i/>
          <w:sz w:val="20"/>
        </w:rPr>
        <w:t>iederen</w:t>
      </w:r>
      <w:proofErr w:type="spellEnd"/>
      <w:r>
        <w:rPr>
          <w:rFonts w:ascii="Century Gothic" w:hAnsi="Century Gothic"/>
          <w:i/>
          <w:sz w:val="20"/>
        </w:rPr>
        <w:t xml:space="preserve"> voorstander en beoefenaar van </w:t>
      </w:r>
      <w:proofErr w:type="gramStart"/>
      <w:r>
        <w:rPr>
          <w:rFonts w:ascii="Century Gothic" w:hAnsi="Century Gothic"/>
          <w:i/>
          <w:sz w:val="20"/>
        </w:rPr>
        <w:t>landbouw ,</w:t>
      </w:r>
      <w:proofErr w:type="gramEnd"/>
      <w:r>
        <w:rPr>
          <w:rFonts w:ascii="Century Gothic" w:hAnsi="Century Gothic"/>
          <w:i/>
          <w:sz w:val="20"/>
        </w:rPr>
        <w:t xml:space="preserve"> veeteelt en </w:t>
      </w:r>
      <w:proofErr w:type="spellStart"/>
      <w:r>
        <w:rPr>
          <w:rFonts w:ascii="Century Gothic" w:hAnsi="Century Gothic"/>
          <w:i/>
          <w:sz w:val="20"/>
        </w:rPr>
        <w:t>bosch</w:t>
      </w:r>
      <w:proofErr w:type="spellEnd"/>
      <w:r>
        <w:rPr>
          <w:rFonts w:ascii="Century Gothic" w:hAnsi="Century Gothic"/>
          <w:i/>
          <w:sz w:val="20"/>
        </w:rPr>
        <w:t xml:space="preserve">-cultuur </w:t>
      </w:r>
      <w:proofErr w:type="spellStart"/>
      <w:r>
        <w:rPr>
          <w:rFonts w:ascii="Century Gothic" w:hAnsi="Century Gothic"/>
          <w:i/>
          <w:sz w:val="20"/>
        </w:rPr>
        <w:t>uitnoodigen</w:t>
      </w:r>
      <w:proofErr w:type="spellEnd"/>
      <w:r>
        <w:rPr>
          <w:rFonts w:ascii="Century Gothic" w:hAnsi="Century Gothic"/>
          <w:i/>
          <w:sz w:val="20"/>
        </w:rPr>
        <w:t xml:space="preserve">  om een dag te gaan besteden tot </w:t>
      </w:r>
      <w:proofErr w:type="spellStart"/>
      <w:r>
        <w:rPr>
          <w:rFonts w:ascii="Century Gothic" w:hAnsi="Century Gothic"/>
          <w:i/>
          <w:sz w:val="20"/>
        </w:rPr>
        <w:t>bezigtiging</w:t>
      </w:r>
      <w:proofErr w:type="spellEnd"/>
      <w:r>
        <w:rPr>
          <w:rFonts w:ascii="Century Gothic" w:hAnsi="Century Gothic"/>
          <w:i/>
          <w:sz w:val="20"/>
        </w:rPr>
        <w:t xml:space="preserve">  van het landgoed 'Zorgvlied' , dat door den </w:t>
      </w:r>
      <w:proofErr w:type="spellStart"/>
      <w:r>
        <w:rPr>
          <w:rFonts w:ascii="Century Gothic" w:hAnsi="Century Gothic"/>
          <w:i/>
          <w:sz w:val="20"/>
        </w:rPr>
        <w:t>doelmatigen</w:t>
      </w:r>
      <w:proofErr w:type="spellEnd"/>
      <w:r>
        <w:rPr>
          <w:rFonts w:ascii="Century Gothic" w:hAnsi="Century Gothic"/>
          <w:i/>
          <w:sz w:val="20"/>
        </w:rPr>
        <w:t xml:space="preserve"> aanleg  en </w:t>
      </w:r>
      <w:proofErr w:type="spellStart"/>
      <w:r>
        <w:rPr>
          <w:rFonts w:ascii="Century Gothic" w:hAnsi="Century Gothic"/>
          <w:i/>
          <w:sz w:val="20"/>
        </w:rPr>
        <w:t>schoone</w:t>
      </w:r>
      <w:proofErr w:type="spellEnd"/>
      <w:r>
        <w:rPr>
          <w:rFonts w:ascii="Century Gothic" w:hAnsi="Century Gothic"/>
          <w:i/>
          <w:sz w:val="20"/>
        </w:rPr>
        <w:t xml:space="preserve"> afwisseling aan den bezoeker aangename wandelingen aanbiedt.</w:t>
      </w:r>
    </w:p>
    <w:p w14:paraId="6D50DC9E" w14:textId="77777777" w:rsidR="00E974E9" w:rsidRDefault="00E974E9" w:rsidP="00AD5F4A">
      <w:pPr>
        <w:pStyle w:val="Geenafstand"/>
        <w:rPr>
          <w:rFonts w:ascii="Century Gothic" w:hAnsi="Century Gothic"/>
          <w:i/>
          <w:sz w:val="20"/>
        </w:rPr>
      </w:pPr>
      <w:r>
        <w:rPr>
          <w:rFonts w:ascii="Century Gothic" w:hAnsi="Century Gothic"/>
          <w:i/>
          <w:sz w:val="20"/>
        </w:rPr>
        <w:t xml:space="preserve">        Ook op geschiedkundig gebied kan men op den huize 'Zorgvlied' veel merkwaardigs </w:t>
      </w:r>
      <w:proofErr w:type="gramStart"/>
      <w:r>
        <w:rPr>
          <w:rFonts w:ascii="Century Gothic" w:hAnsi="Century Gothic"/>
          <w:i/>
          <w:sz w:val="20"/>
        </w:rPr>
        <w:t>zien ,</w:t>
      </w:r>
      <w:proofErr w:type="gramEnd"/>
      <w:r>
        <w:rPr>
          <w:rFonts w:ascii="Century Gothic" w:hAnsi="Century Gothic"/>
          <w:i/>
          <w:sz w:val="20"/>
        </w:rPr>
        <w:t xml:space="preserve"> daar de eigenaar, een nazaat  van Michiel </w:t>
      </w:r>
      <w:proofErr w:type="spellStart"/>
      <w:r>
        <w:rPr>
          <w:rFonts w:ascii="Century Gothic" w:hAnsi="Century Gothic"/>
          <w:i/>
          <w:sz w:val="20"/>
        </w:rPr>
        <w:t>Adriaanz</w:t>
      </w:r>
      <w:proofErr w:type="spellEnd"/>
      <w:r w:rsidR="00D50D7A">
        <w:rPr>
          <w:rFonts w:ascii="Century Gothic" w:hAnsi="Century Gothic"/>
          <w:i/>
          <w:sz w:val="20"/>
        </w:rPr>
        <w:t xml:space="preserve">. </w:t>
      </w:r>
      <w:proofErr w:type="gramStart"/>
      <w:r w:rsidR="00D50D7A">
        <w:rPr>
          <w:rFonts w:ascii="Century Gothic" w:hAnsi="Century Gothic"/>
          <w:i/>
          <w:sz w:val="20"/>
        </w:rPr>
        <w:t>de</w:t>
      </w:r>
      <w:proofErr w:type="gramEnd"/>
      <w:r w:rsidR="00D50D7A">
        <w:rPr>
          <w:rFonts w:ascii="Century Gothic" w:hAnsi="Century Gothic"/>
          <w:i/>
          <w:sz w:val="20"/>
        </w:rPr>
        <w:t xml:space="preserve"> Ruijter is.</w:t>
      </w:r>
    </w:p>
    <w:p w14:paraId="522C9A6D" w14:textId="77777777" w:rsidR="000F361B" w:rsidRPr="000F361B" w:rsidRDefault="000F361B" w:rsidP="00AD5F4A">
      <w:pPr>
        <w:pStyle w:val="Geenafstand"/>
        <w:rPr>
          <w:rFonts w:cstheme="minorHAnsi"/>
          <w:i/>
          <w:sz w:val="20"/>
        </w:rPr>
      </w:pPr>
      <w:r>
        <w:rPr>
          <w:rFonts w:cstheme="minorHAnsi"/>
          <w:i/>
          <w:sz w:val="20"/>
        </w:rPr>
        <w:t>(Bron: Leeuwarder Courant, 5 september 1869)</w:t>
      </w:r>
    </w:p>
    <w:p w14:paraId="142D1959" w14:textId="77777777" w:rsidR="00AD5F4A" w:rsidRDefault="00AD5F4A" w:rsidP="00AD5F4A">
      <w:pPr>
        <w:pStyle w:val="Geenafstand"/>
        <w:rPr>
          <w:sz w:val="20"/>
        </w:rPr>
      </w:pPr>
    </w:p>
    <w:p w14:paraId="21322554" w14:textId="77777777" w:rsidR="00667A2A" w:rsidRDefault="001D1007" w:rsidP="00DD7D8E">
      <w:pPr>
        <w:pStyle w:val="Geenafstand"/>
        <w:rPr>
          <w:b/>
        </w:rPr>
      </w:pPr>
      <w:r>
        <w:rPr>
          <w:b/>
        </w:rPr>
        <w:t>Waar komt de</w:t>
      </w:r>
      <w:r w:rsidR="000F361B">
        <w:rPr>
          <w:b/>
        </w:rPr>
        <w:t xml:space="preserve"> naam 'Zorgvlied'</w:t>
      </w:r>
      <w:r w:rsidR="00667A2A">
        <w:rPr>
          <w:b/>
        </w:rPr>
        <w:t xml:space="preserve"> </w:t>
      </w:r>
      <w:r>
        <w:rPr>
          <w:b/>
        </w:rPr>
        <w:t>vandaan?</w:t>
      </w:r>
    </w:p>
    <w:p w14:paraId="1BCED19F" w14:textId="77777777" w:rsidR="001D1007" w:rsidRDefault="001D1007" w:rsidP="00DD7D8E">
      <w:pPr>
        <w:pStyle w:val="Geenafstand"/>
        <w:rPr>
          <w:color w:val="FF0000"/>
        </w:rPr>
      </w:pPr>
    </w:p>
    <w:p w14:paraId="684C8CE3" w14:textId="77777777" w:rsidR="00905CFA" w:rsidRDefault="001D1007" w:rsidP="00DD7D8E">
      <w:pPr>
        <w:pStyle w:val="Geenafstand"/>
      </w:pPr>
      <w:r>
        <w:t>Aan de geschiedenis van huize Zorgvlied wordt elders in dit boek een apart hoofdstuk besteed</w:t>
      </w:r>
      <w:r w:rsidR="00A67F9A">
        <w:t xml:space="preserve">. De naam Zorgvlied is echter verbonden aan de Ruijter de Wildt en </w:t>
      </w:r>
      <w:r w:rsidR="00B130A5">
        <w:t xml:space="preserve">hoort in dit hoofdstuk thuis. </w:t>
      </w:r>
      <w:r w:rsidR="000F361B">
        <w:t>Wa</w:t>
      </w:r>
      <w:r w:rsidR="00DC694A">
        <w:t>t</w:t>
      </w:r>
      <w:r w:rsidR="00C341EE">
        <w:t xml:space="preserve"> de naam Zorgvlied</w:t>
      </w:r>
      <w:r w:rsidR="000F361B">
        <w:t xml:space="preserve"> betekent, is niet zo moeilijk, een plaats waar de zorgen </w:t>
      </w:r>
      <w:r>
        <w:t xml:space="preserve">vandaan </w:t>
      </w:r>
      <w:r w:rsidR="000F361B">
        <w:t xml:space="preserve">vlieden, dus verdwijnen. Een lustoord waar je zonder zorgen kan leven. Al in de gouden eeuw en de VOC-tijd hadden rijke en aanzienlijke personen een buiten, waar zij de zomer met familie en vrienden doorbrachten. </w:t>
      </w:r>
      <w:r w:rsidR="009045C6">
        <w:t>Deze buitens werden de mooiste namen gegeven</w:t>
      </w:r>
      <w:r w:rsidR="00B130A5">
        <w:t xml:space="preserve">, zoals </w:t>
      </w:r>
      <w:r w:rsidR="00905CFA">
        <w:t xml:space="preserve">bijvoorbeeld </w:t>
      </w:r>
      <w:proofErr w:type="spellStart"/>
      <w:r w:rsidR="00B130A5">
        <w:t>Nimmerdor</w:t>
      </w:r>
      <w:proofErr w:type="spellEnd"/>
      <w:r w:rsidR="00B130A5">
        <w:t xml:space="preserve">, </w:t>
      </w:r>
      <w:r w:rsidR="00905CFA">
        <w:t xml:space="preserve">Schoonzicht, Welgelegen en </w:t>
      </w:r>
      <w:r w:rsidR="00C341EE">
        <w:t xml:space="preserve">natuurlijk </w:t>
      </w:r>
      <w:r w:rsidR="00905CFA">
        <w:t>Zorgvlied</w:t>
      </w:r>
      <w:r w:rsidR="009045C6">
        <w:t>. Zo liet d</w:t>
      </w:r>
      <w:r w:rsidR="000F361B">
        <w:t>e dichter en raad</w:t>
      </w:r>
      <w:r w:rsidR="00C341EE">
        <w:t>pen</w:t>
      </w:r>
      <w:r w:rsidR="009045C6">
        <w:t xml:space="preserve">sionaris van Holland, </w:t>
      </w:r>
      <w:r w:rsidR="000F361B">
        <w:t>Jacob Cats</w:t>
      </w:r>
      <w:r w:rsidR="00C341EE">
        <w:t>, in 1643 zijn buitenplaats '</w:t>
      </w:r>
      <w:proofErr w:type="spellStart"/>
      <w:r w:rsidR="009045C6">
        <w:t>Sorghvliet</w:t>
      </w:r>
      <w:proofErr w:type="spellEnd"/>
      <w:r w:rsidR="009045C6">
        <w:t>' aanleggen bij Den Haag</w:t>
      </w:r>
      <w:r w:rsidR="00A67F9A">
        <w:t>.</w:t>
      </w:r>
      <w:r w:rsidR="00905CFA">
        <w:t xml:space="preserve"> </w:t>
      </w:r>
      <w:r w:rsidR="009045C6">
        <w:t>(</w:t>
      </w:r>
      <w:proofErr w:type="gramStart"/>
      <w:r w:rsidR="009045C6">
        <w:t>www.geschiedenisvanzuidholland.nl</w:t>
      </w:r>
      <w:proofErr w:type="gramEnd"/>
      <w:r w:rsidR="009045C6">
        <w:t xml:space="preserve">). </w:t>
      </w:r>
    </w:p>
    <w:p w14:paraId="5BC5CF48" w14:textId="77777777" w:rsidR="002B0DBB" w:rsidRDefault="009045C6" w:rsidP="00DD7D8E">
      <w:pPr>
        <w:pStyle w:val="Geenafstand"/>
      </w:pPr>
      <w:r>
        <w:t>In d</w:t>
      </w:r>
      <w:r w:rsidR="00DC694A">
        <w:t>ie</w:t>
      </w:r>
      <w:r>
        <w:t xml:space="preserve"> zin deed de Ruijter de Wildt mee aan een </w:t>
      </w:r>
      <w:r w:rsidR="00C341EE">
        <w:t xml:space="preserve">traditie die </w:t>
      </w:r>
      <w:r w:rsidR="00A67F9A">
        <w:t xml:space="preserve">al in de Gouden eeuw </w:t>
      </w:r>
      <w:r>
        <w:t>best</w:t>
      </w:r>
      <w:r w:rsidR="00C341EE">
        <w:t>ond</w:t>
      </w:r>
      <w:r>
        <w:t xml:space="preserve">. </w:t>
      </w:r>
      <w:r w:rsidR="00C341EE">
        <w:t>O</w:t>
      </w:r>
      <w:r w:rsidR="00905CFA">
        <w:t>ver de keuze door de Ruijter de Wildt van de naam Zorgvlied valt meer te vertellen.</w:t>
      </w:r>
    </w:p>
    <w:p w14:paraId="4EADEFCC" w14:textId="77777777" w:rsidR="00422A04" w:rsidRDefault="00422A04" w:rsidP="00DD7D8E">
      <w:pPr>
        <w:pStyle w:val="Geenafstand"/>
        <w:rPr>
          <w:b/>
        </w:rPr>
      </w:pPr>
    </w:p>
    <w:p w14:paraId="01D53B81" w14:textId="77777777" w:rsidR="004704E8" w:rsidRDefault="00905CFA" w:rsidP="00667A2A">
      <w:pPr>
        <w:pStyle w:val="Geenafstand"/>
        <w:rPr>
          <w:b/>
        </w:rPr>
      </w:pPr>
      <w:r>
        <w:rPr>
          <w:b/>
        </w:rPr>
        <w:t>Hollands welvaren aan de Amstel</w:t>
      </w:r>
    </w:p>
    <w:p w14:paraId="6C5887E5" w14:textId="77777777" w:rsidR="00905CFA" w:rsidRDefault="00905CFA" w:rsidP="00667A2A">
      <w:pPr>
        <w:pStyle w:val="Geenafstand"/>
        <w:rPr>
          <w:b/>
        </w:rPr>
      </w:pPr>
    </w:p>
    <w:p w14:paraId="1B6259B4" w14:textId="77777777" w:rsidR="00667A2A" w:rsidRDefault="00667A2A" w:rsidP="004704E8">
      <w:pPr>
        <w:pStyle w:val="Geenafstand"/>
      </w:pPr>
      <w:r>
        <w:t>De vader van de Ruijter de Wildt</w:t>
      </w:r>
      <w:r w:rsidR="002336F6">
        <w:t>, Jacobus</w:t>
      </w:r>
      <w:r w:rsidR="00C341EE">
        <w:t>,</w:t>
      </w:r>
      <w:r w:rsidR="002336F6">
        <w:t xml:space="preserve"> was een gewezen priester. Bij de </w:t>
      </w:r>
      <w:proofErr w:type="gramStart"/>
      <w:r w:rsidR="002336F6">
        <w:t xml:space="preserve">geboorte </w:t>
      </w:r>
      <w:r>
        <w:t xml:space="preserve"> </w:t>
      </w:r>
      <w:r w:rsidR="002336F6">
        <w:t>van</w:t>
      </w:r>
      <w:proofErr w:type="gramEnd"/>
      <w:r w:rsidR="002336F6">
        <w:t xml:space="preserve"> zijn zoon in 1809 was hij </w:t>
      </w:r>
      <w:r>
        <w:t xml:space="preserve">burgemeester van de Nieuwer Amstel, een gemeente ten zuiden van Amsterdam. In deze gemeente lag een lint van buitenplaatsen aan de rivier de Amstel. De meeste van deze buitenplaatsen waren gebouwd in de gouden, zeventiende eeuw. De vader van Jacobus Franciscus bezat </w:t>
      </w:r>
      <w:r w:rsidR="002336F6">
        <w:t>hier</w:t>
      </w:r>
      <w:r>
        <w:t xml:space="preserve"> de buitenplaats '</w:t>
      </w:r>
      <w:proofErr w:type="spellStart"/>
      <w:r>
        <w:t>Overamstel</w:t>
      </w:r>
      <w:proofErr w:type="spellEnd"/>
      <w:r>
        <w:t xml:space="preserve">'. Of zijn </w:t>
      </w:r>
      <w:proofErr w:type="gramStart"/>
      <w:r>
        <w:t>zoon  op</w:t>
      </w:r>
      <w:proofErr w:type="gramEnd"/>
      <w:r>
        <w:t xml:space="preserve"> deze buitenplaats werd geboren is niet bekend. </w:t>
      </w:r>
      <w:r w:rsidR="00905CFA">
        <w:t xml:space="preserve">Hij heeft het in elk geval als kind meegemaakt. </w:t>
      </w:r>
      <w:r w:rsidR="00504377">
        <w:t xml:space="preserve">Zoals zoveel van de </w:t>
      </w:r>
      <w:r w:rsidR="00C341EE">
        <w:t>buitenplaatsen diende</w:t>
      </w:r>
    </w:p>
    <w:p w14:paraId="2717FC06" w14:textId="77777777" w:rsidR="00905CFA" w:rsidRDefault="00C341EE" w:rsidP="004704E8">
      <w:pPr>
        <w:pStyle w:val="Geenafstand"/>
      </w:pPr>
      <w:r>
        <w:t>'</w:t>
      </w:r>
      <w:proofErr w:type="spellStart"/>
      <w:r>
        <w:t>Overamstel</w:t>
      </w:r>
      <w:proofErr w:type="spellEnd"/>
      <w:r>
        <w:t>' waarschijnlijk als zomerverblijf en had men in de stad nog een woning. Wie het zich kon</w:t>
      </w:r>
    </w:p>
    <w:p w14:paraId="5E2C3D68" w14:textId="77777777" w:rsidR="00905CFA" w:rsidRPr="00504377" w:rsidRDefault="00905CFA" w:rsidP="00905CFA">
      <w:pPr>
        <w:pStyle w:val="Geenafstand"/>
        <w:rPr>
          <w:i/>
          <w:sz w:val="20"/>
        </w:rPr>
      </w:pPr>
      <w:r w:rsidRPr="00905CFA">
        <w:rPr>
          <w:noProof/>
          <w:lang w:eastAsia="nl-NL"/>
        </w:rPr>
        <w:lastRenderedPageBreak/>
        <w:drawing>
          <wp:inline distT="0" distB="0" distL="0" distR="0" wp14:anchorId="298CE5D6" wp14:editId="1D5A03DB">
            <wp:extent cx="2415540" cy="3322320"/>
            <wp:effectExtent l="19050" t="0" r="3810" b="0"/>
            <wp:docPr id="108" name="Afbeelding 74" descr="kuyper 1868 nieuwer am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yper 1868 nieuwer amstel.jpg"/>
                    <pic:cNvPicPr/>
                  </pic:nvPicPr>
                  <pic:blipFill>
                    <a:blip r:embed="rId18" cstate="print"/>
                    <a:srcRect r="9515" b="42098"/>
                    <a:stretch>
                      <a:fillRect/>
                    </a:stretch>
                  </pic:blipFill>
                  <pic:spPr>
                    <a:xfrm>
                      <a:off x="0" y="0"/>
                      <a:ext cx="2415540" cy="3322320"/>
                    </a:xfrm>
                    <a:prstGeom prst="rect">
                      <a:avLst/>
                    </a:prstGeom>
                  </pic:spPr>
                </pic:pic>
              </a:graphicData>
            </a:graphic>
          </wp:inline>
        </w:drawing>
      </w:r>
      <w:r w:rsidRPr="00905CFA">
        <w:rPr>
          <w:i/>
          <w:sz w:val="20"/>
        </w:rPr>
        <w:t xml:space="preserve"> </w:t>
      </w:r>
      <w:r w:rsidR="006D2D86">
        <w:rPr>
          <w:i/>
          <w:sz w:val="20"/>
        </w:rPr>
        <w:t xml:space="preserve">Afb. 10 </w:t>
      </w:r>
      <w:r>
        <w:rPr>
          <w:i/>
          <w:sz w:val="20"/>
        </w:rPr>
        <w:t xml:space="preserve">Buitenplaatsen langs de Amstel ten zuiden van Amsterdam. </w:t>
      </w:r>
      <w:r w:rsidRPr="004704E8">
        <w:rPr>
          <w:i/>
          <w:sz w:val="20"/>
        </w:rPr>
        <w:t xml:space="preserve">Detail gemeentekaart Nieuwer </w:t>
      </w:r>
      <w:proofErr w:type="gramStart"/>
      <w:r w:rsidRPr="004704E8">
        <w:rPr>
          <w:i/>
          <w:sz w:val="20"/>
        </w:rPr>
        <w:t>Amste</w:t>
      </w:r>
      <w:r>
        <w:rPr>
          <w:i/>
          <w:sz w:val="20"/>
        </w:rPr>
        <w:t>l ,</w:t>
      </w:r>
      <w:proofErr w:type="gramEnd"/>
      <w:r>
        <w:rPr>
          <w:i/>
          <w:sz w:val="20"/>
        </w:rPr>
        <w:t xml:space="preserve">ca. 1868; uit gemeente-atlas van J. Kuyper, die tussen 1865 en 1870 van alle Nederlandse gemeenten kaarten maakte. Zorgvlied en </w:t>
      </w:r>
      <w:proofErr w:type="spellStart"/>
      <w:r>
        <w:rPr>
          <w:i/>
          <w:sz w:val="20"/>
        </w:rPr>
        <w:t>Meermond</w:t>
      </w:r>
      <w:proofErr w:type="spellEnd"/>
      <w:r>
        <w:rPr>
          <w:i/>
          <w:sz w:val="20"/>
        </w:rPr>
        <w:t xml:space="preserve"> van de familie Six staan hierop aangegeven.</w:t>
      </w:r>
    </w:p>
    <w:p w14:paraId="623CA6B4" w14:textId="77777777" w:rsidR="00905CFA" w:rsidRDefault="00905CFA" w:rsidP="00905CFA">
      <w:pPr>
        <w:pStyle w:val="Geenafstand"/>
      </w:pPr>
    </w:p>
    <w:p w14:paraId="4BD4451F" w14:textId="77777777" w:rsidR="00905CFA" w:rsidRDefault="00905CFA" w:rsidP="00905CFA">
      <w:pPr>
        <w:pStyle w:val="Geenafstand"/>
      </w:pPr>
      <w:proofErr w:type="gramStart"/>
      <w:r>
        <w:t>permitteren</w:t>
      </w:r>
      <w:proofErr w:type="gramEnd"/>
      <w:r>
        <w:t xml:space="preserve"> ontvluchtte 's zomers de drukte en de stank van de stad met zijn stinkende grachten. Men genoot van de rust en ruimte, ontving er zijn gasten en als het nodig was kon men voor zaken in korte tijd weer in Amsterdam zijn.</w:t>
      </w:r>
    </w:p>
    <w:p w14:paraId="296C8829" w14:textId="77777777" w:rsidR="00905CFA" w:rsidRDefault="00905CFA" w:rsidP="004704E8">
      <w:pPr>
        <w:pStyle w:val="Geenafstand"/>
      </w:pPr>
    </w:p>
    <w:p w14:paraId="43B054D3" w14:textId="77777777" w:rsidR="00905CFA" w:rsidRPr="002336F6" w:rsidRDefault="00905CFA" w:rsidP="00905CFA">
      <w:pPr>
        <w:pStyle w:val="Geenafstand"/>
      </w:pPr>
      <w:r>
        <w:t>Nieuwer Amstel was pas in 1795</w:t>
      </w:r>
      <w:r w:rsidR="00C341EE">
        <w:t>,</w:t>
      </w:r>
      <w:r>
        <w:t xml:space="preserve"> tijdens de Franse overheersing</w:t>
      </w:r>
      <w:r w:rsidR="00C341EE">
        <w:t>,</w:t>
      </w:r>
      <w:r>
        <w:t xml:space="preserve"> een zelfstandige gemeente geworden. Het burgemeesterschap van Jacobus de Ruijter de Wild speelde zich tijdens de Franse tijd af. Nieuwer Amstel is altijd op Amsterdam gericht geweest. </w:t>
      </w:r>
      <w:proofErr w:type="spellStart"/>
      <w:r>
        <w:t>Vòòr</w:t>
      </w:r>
      <w:proofErr w:type="spellEnd"/>
      <w:r>
        <w:t xml:space="preserve"> de Franse tijd werden de burgemeester zelfs door Amsterdam benoemd. De meeste buitenplaatsen van Amsterdammers lagen in de gemeente Nieuwer Amstel. Het sociale netwerk van de vader van Jacobus Franciscus moet vooral op Amsterdam gericht zijn geweest. In de lijst van burgemeesters van Nieuwer Amstel van na de Franse </w:t>
      </w:r>
      <w:proofErr w:type="gramStart"/>
      <w:r>
        <w:t>overheersing  vanaf</w:t>
      </w:r>
      <w:proofErr w:type="gramEnd"/>
      <w:r>
        <w:t xml:space="preserve"> 1814, komt vader Jacobus niet meer voor als burgemeester. Later was hij koopman in Rotterdam. </w:t>
      </w:r>
      <w:r w:rsidR="00C341EE">
        <w:t>Hij</w:t>
      </w:r>
      <w:r>
        <w:t xml:space="preserve"> </w:t>
      </w:r>
      <w:proofErr w:type="gramStart"/>
      <w:r>
        <w:t>overleed  in</w:t>
      </w:r>
      <w:proofErr w:type="gramEnd"/>
      <w:r>
        <w:t xml:space="preserve"> 1828 te Rotterdam op 58 jarige leeftijd. </w:t>
      </w:r>
      <w:r w:rsidRPr="002336F6">
        <w:t>(</w:t>
      </w:r>
      <w:proofErr w:type="gramStart"/>
      <w:r w:rsidRPr="002336F6">
        <w:t>Noot:www.wikipedia.org/</w:t>
      </w:r>
      <w:proofErr w:type="gramEnd"/>
      <w:r w:rsidRPr="002336F6">
        <w:t xml:space="preserve"> lemma Burgemeesters Nieuwer Amstel;</w:t>
      </w:r>
      <w:r>
        <w:t xml:space="preserve"> </w:t>
      </w:r>
      <w:r w:rsidRPr="002336F6">
        <w:t>www.archiefamsterdam.nl)</w:t>
      </w:r>
    </w:p>
    <w:p w14:paraId="5EB30AE0" w14:textId="77777777" w:rsidR="00667A2A" w:rsidRDefault="00667A2A" w:rsidP="004704E8">
      <w:pPr>
        <w:pStyle w:val="Geenafstand"/>
        <w:rPr>
          <w:i/>
          <w:sz w:val="20"/>
        </w:rPr>
      </w:pPr>
    </w:p>
    <w:p w14:paraId="15B5269E" w14:textId="77777777" w:rsidR="00C341EE" w:rsidRPr="00905CFA" w:rsidRDefault="00C341EE" w:rsidP="00C341EE">
      <w:pPr>
        <w:pStyle w:val="Geenafstand"/>
        <w:rPr>
          <w:i/>
          <w:sz w:val="20"/>
        </w:rPr>
      </w:pPr>
      <w:r>
        <w:t>Op zo'n buitenplaats waren de buren van belang. Bezit van een buitenplaats was immers ook een blijk van welstand en status. Vlak bij de buitenplaats van de Ruijter de Wildt lag het buiten</w:t>
      </w:r>
    </w:p>
    <w:p w14:paraId="61973CCF" w14:textId="77777777" w:rsidR="00C341EE" w:rsidRDefault="00C341EE" w:rsidP="004704E8">
      <w:pPr>
        <w:pStyle w:val="Geenafstand"/>
        <w:rPr>
          <w:i/>
          <w:sz w:val="20"/>
        </w:rPr>
      </w:pPr>
    </w:p>
    <w:p w14:paraId="0204C0FF" w14:textId="77777777" w:rsidR="00504377" w:rsidRDefault="00504377" w:rsidP="00504377">
      <w:pPr>
        <w:pStyle w:val="Kop1"/>
        <w:shd w:val="clear" w:color="auto" w:fill="FFFFFF"/>
        <w:spacing w:before="120" w:beforeAutospacing="0" w:after="120" w:afterAutospacing="0" w:line="480" w:lineRule="atLeast"/>
        <w:rPr>
          <w:rFonts w:ascii="Adobe Garamond Pro 1167027" w:hAnsi="Adobe Garamond Pro 1167027"/>
          <w:b w:val="0"/>
          <w:bCs w:val="0"/>
          <w:color w:val="333333"/>
          <w:sz w:val="46"/>
          <w:szCs w:val="46"/>
        </w:rPr>
      </w:pPr>
      <w:r>
        <w:rPr>
          <w:noProof/>
        </w:rPr>
        <w:lastRenderedPageBreak/>
        <w:drawing>
          <wp:inline distT="0" distB="0" distL="0" distR="0" wp14:anchorId="2152BC7B" wp14:editId="7E157EF1">
            <wp:extent cx="2228850" cy="3741420"/>
            <wp:effectExtent l="19050" t="0" r="0" b="0"/>
            <wp:docPr id="78" name="Afbeelding 23" descr="Buitenplaa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itenplaatsen"/>
                    <pic:cNvPicPr>
                      <a:picLocks noChangeAspect="1" noChangeArrowheads="1"/>
                    </pic:cNvPicPr>
                  </pic:nvPicPr>
                  <pic:blipFill>
                    <a:blip r:embed="rId19" cstate="print"/>
                    <a:srcRect l="26638" t="878" r="12489" b="45225"/>
                    <a:stretch>
                      <a:fillRect/>
                    </a:stretch>
                  </pic:blipFill>
                  <pic:spPr bwMode="auto">
                    <a:xfrm>
                      <a:off x="0" y="0"/>
                      <a:ext cx="2228850" cy="3741420"/>
                    </a:xfrm>
                    <a:prstGeom prst="rect">
                      <a:avLst/>
                    </a:prstGeom>
                    <a:noFill/>
                    <a:ln w="9525">
                      <a:noFill/>
                      <a:miter lim="800000"/>
                      <a:headEnd/>
                      <a:tailEnd/>
                    </a:ln>
                  </pic:spPr>
                </pic:pic>
              </a:graphicData>
            </a:graphic>
          </wp:inline>
        </w:drawing>
      </w:r>
    </w:p>
    <w:p w14:paraId="0B6CAA6A" w14:textId="77777777" w:rsidR="00504377" w:rsidRDefault="006D2D86" w:rsidP="00504377">
      <w:pPr>
        <w:pStyle w:val="Geenafstand"/>
        <w:rPr>
          <w:i/>
          <w:sz w:val="20"/>
        </w:rPr>
      </w:pPr>
      <w:r>
        <w:rPr>
          <w:i/>
          <w:sz w:val="20"/>
        </w:rPr>
        <w:t xml:space="preserve">Afb. 11 </w:t>
      </w:r>
      <w:r w:rsidR="00504377" w:rsidRPr="00E555D2">
        <w:rPr>
          <w:i/>
          <w:sz w:val="20"/>
        </w:rPr>
        <w:t>Detail kaart buitenplaatsen aan de Amstel,</w:t>
      </w:r>
      <w:r w:rsidR="00504377">
        <w:rPr>
          <w:i/>
          <w:sz w:val="20"/>
        </w:rPr>
        <w:t xml:space="preserve"> situatie 1700.</w:t>
      </w:r>
    </w:p>
    <w:p w14:paraId="62D26BB1" w14:textId="77777777" w:rsidR="00FC719C" w:rsidRDefault="00504377" w:rsidP="00FC719C">
      <w:pPr>
        <w:pStyle w:val="Geenafstand"/>
        <w:rPr>
          <w:i/>
          <w:sz w:val="20"/>
        </w:rPr>
      </w:pPr>
      <w:r>
        <w:rPr>
          <w:i/>
          <w:sz w:val="20"/>
        </w:rPr>
        <w:t xml:space="preserve">Nummer 7 is </w:t>
      </w:r>
      <w:proofErr w:type="spellStart"/>
      <w:r>
        <w:rPr>
          <w:i/>
          <w:sz w:val="20"/>
        </w:rPr>
        <w:t>Overamstel</w:t>
      </w:r>
      <w:proofErr w:type="spellEnd"/>
      <w:r>
        <w:rPr>
          <w:i/>
          <w:sz w:val="20"/>
        </w:rPr>
        <w:t xml:space="preserve"> van Jacobus de Ruyter de Wildt, nummer 10 is Meermond van de familie </w:t>
      </w:r>
      <w:proofErr w:type="gramStart"/>
      <w:r>
        <w:rPr>
          <w:i/>
          <w:sz w:val="20"/>
        </w:rPr>
        <w:t>Six ,</w:t>
      </w:r>
      <w:proofErr w:type="gramEnd"/>
      <w:r>
        <w:rPr>
          <w:i/>
          <w:sz w:val="20"/>
        </w:rPr>
        <w:t xml:space="preserve"> nummer 20 is het buiten Zorgvlied,</w:t>
      </w:r>
      <w:r w:rsidR="00905CFA">
        <w:rPr>
          <w:i/>
          <w:sz w:val="20"/>
        </w:rPr>
        <w:t xml:space="preserve"> dat voorheen Nooit Dor heette. </w:t>
      </w:r>
      <w:r>
        <w:rPr>
          <w:i/>
          <w:sz w:val="20"/>
        </w:rPr>
        <w:t xml:space="preserve">(Bron: </w:t>
      </w:r>
      <w:proofErr w:type="gramStart"/>
      <w:r>
        <w:rPr>
          <w:i/>
          <w:sz w:val="20"/>
        </w:rPr>
        <w:t xml:space="preserve">www.amstelveenweb.com; </w:t>
      </w:r>
      <w:r w:rsidR="00905CFA">
        <w:rPr>
          <w:i/>
          <w:sz w:val="20"/>
        </w:rPr>
        <w:t xml:space="preserve"> </w:t>
      </w:r>
      <w:r>
        <w:rPr>
          <w:i/>
          <w:sz w:val="20"/>
        </w:rPr>
        <w:t>C</w:t>
      </w:r>
      <w:r w:rsidRPr="00E555D2">
        <w:rPr>
          <w:i/>
          <w:sz w:val="20"/>
        </w:rPr>
        <w:t>opyright</w:t>
      </w:r>
      <w:proofErr w:type="gramEnd"/>
      <w:r w:rsidRPr="00E555D2">
        <w:rPr>
          <w:i/>
          <w:sz w:val="20"/>
        </w:rPr>
        <w:t xml:space="preserve"> 2004 Amstelveenweb.com</w:t>
      </w:r>
      <w:r w:rsidR="00667A2A">
        <w:rPr>
          <w:i/>
          <w:sz w:val="20"/>
        </w:rPr>
        <w:t xml:space="preserve"> en  </w:t>
      </w:r>
      <w:r w:rsidR="00FC719C">
        <w:t>www.buitenplaatseninnederland.nl</w:t>
      </w:r>
      <w:r>
        <w:rPr>
          <w:i/>
          <w:sz w:val="20"/>
        </w:rPr>
        <w:t>)</w:t>
      </w:r>
    </w:p>
    <w:p w14:paraId="3D7A4533" w14:textId="77777777" w:rsidR="00667A2A" w:rsidRDefault="00667A2A" w:rsidP="00FC719C">
      <w:pPr>
        <w:pStyle w:val="Geenafstand"/>
        <w:rPr>
          <w:i/>
          <w:sz w:val="20"/>
        </w:rPr>
      </w:pPr>
    </w:p>
    <w:p w14:paraId="16BD9344" w14:textId="77777777" w:rsidR="00667A2A" w:rsidRDefault="00667A2A" w:rsidP="00667A2A">
      <w:pPr>
        <w:pStyle w:val="Geenafstand"/>
        <w:rPr>
          <w:rFonts w:cstheme="minorHAnsi"/>
          <w:szCs w:val="20"/>
        </w:rPr>
      </w:pPr>
      <w:r>
        <w:t xml:space="preserve">Meermond </w:t>
      </w:r>
      <w:r>
        <w:rPr>
          <w:rFonts w:cstheme="minorHAnsi"/>
          <w:szCs w:val="20"/>
        </w:rPr>
        <w:t xml:space="preserve">van de familie Six, waarover de schrijver Geert Mak onlangs publiceerde. In 1719 kocht Jan Six het voor 14.000 gulden. Hij </w:t>
      </w:r>
      <w:proofErr w:type="gramStart"/>
      <w:r>
        <w:rPr>
          <w:rFonts w:cstheme="minorHAnsi"/>
          <w:szCs w:val="20"/>
        </w:rPr>
        <w:t>was  burgemeester</w:t>
      </w:r>
      <w:proofErr w:type="gramEnd"/>
      <w:r>
        <w:rPr>
          <w:rFonts w:cstheme="minorHAnsi"/>
          <w:szCs w:val="20"/>
        </w:rPr>
        <w:t xml:space="preserve"> van Amsterdam en </w:t>
      </w:r>
      <w:r w:rsidR="00DC4FE1">
        <w:rPr>
          <w:rFonts w:cstheme="minorHAnsi"/>
          <w:szCs w:val="20"/>
        </w:rPr>
        <w:t xml:space="preserve">tevens </w:t>
      </w:r>
      <w:r>
        <w:rPr>
          <w:rFonts w:cstheme="minorHAnsi"/>
          <w:szCs w:val="20"/>
        </w:rPr>
        <w:t xml:space="preserve">dijkgraaf van Nieuwer Amstel. In 1846 verkocht de laatste Six, een dochter van Nicolaas Six, het voor 16.200 gulden. (Bron: Geschiedenis van </w:t>
      </w:r>
      <w:proofErr w:type="spellStart"/>
      <w:r>
        <w:rPr>
          <w:rFonts w:cstheme="minorHAnsi"/>
          <w:szCs w:val="20"/>
        </w:rPr>
        <w:t>Meermond</w:t>
      </w:r>
      <w:proofErr w:type="spellEnd"/>
      <w:r>
        <w:rPr>
          <w:rFonts w:cstheme="minorHAnsi"/>
          <w:szCs w:val="20"/>
        </w:rPr>
        <w:t xml:space="preserve"> - </w:t>
      </w:r>
      <w:proofErr w:type="spellStart"/>
      <w:r>
        <w:rPr>
          <w:rFonts w:cstheme="minorHAnsi"/>
          <w:szCs w:val="20"/>
        </w:rPr>
        <w:t>Meermont</w:t>
      </w:r>
      <w:proofErr w:type="spellEnd"/>
      <w:r>
        <w:rPr>
          <w:rFonts w:cstheme="minorHAnsi"/>
          <w:szCs w:val="20"/>
        </w:rPr>
        <w:t xml:space="preserve"> in: Amstelveen acht eeuwen geschiedenis, </w:t>
      </w:r>
      <w:proofErr w:type="spellStart"/>
      <w:r>
        <w:rPr>
          <w:rFonts w:cstheme="minorHAnsi"/>
          <w:szCs w:val="20"/>
        </w:rPr>
        <w:t>gescheven</w:t>
      </w:r>
      <w:proofErr w:type="spellEnd"/>
      <w:r>
        <w:rPr>
          <w:rFonts w:cstheme="minorHAnsi"/>
          <w:szCs w:val="20"/>
        </w:rPr>
        <w:t xml:space="preserve"> door Groes.)</w:t>
      </w:r>
    </w:p>
    <w:p w14:paraId="01C75419" w14:textId="77777777" w:rsidR="00667A2A" w:rsidRPr="00667A2A" w:rsidRDefault="00667A2A" w:rsidP="00667A2A">
      <w:pPr>
        <w:pStyle w:val="Geenafstand"/>
        <w:rPr>
          <w:i/>
          <w:sz w:val="20"/>
        </w:rPr>
      </w:pPr>
    </w:p>
    <w:p w14:paraId="56F205FE" w14:textId="77777777" w:rsidR="00504377" w:rsidRDefault="00504377" w:rsidP="004704E8">
      <w:pPr>
        <w:pStyle w:val="Geenafstand"/>
      </w:pPr>
    </w:p>
    <w:p w14:paraId="1DDCC2FC" w14:textId="77777777" w:rsidR="00FC719C" w:rsidRDefault="00FC719C" w:rsidP="00FC719C">
      <w:pPr>
        <w:pStyle w:val="Geenafstand"/>
      </w:pPr>
      <w:r w:rsidRPr="00FC719C">
        <w:rPr>
          <w:noProof/>
          <w:lang w:eastAsia="nl-NL"/>
        </w:rPr>
        <w:drawing>
          <wp:inline distT="0" distB="0" distL="0" distR="0" wp14:anchorId="19B3CF9A" wp14:editId="222FF7BA">
            <wp:extent cx="2899410" cy="2277004"/>
            <wp:effectExtent l="19050" t="0" r="0" b="0"/>
            <wp:docPr id="80" name="Afbeelding 21" descr="Hofstede Meer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fstede Meermond"/>
                    <pic:cNvPicPr>
                      <a:picLocks noChangeAspect="1" noChangeArrowheads="1"/>
                    </pic:cNvPicPr>
                  </pic:nvPicPr>
                  <pic:blipFill>
                    <a:blip r:embed="rId20" cstate="print"/>
                    <a:srcRect/>
                    <a:stretch>
                      <a:fillRect/>
                    </a:stretch>
                  </pic:blipFill>
                  <pic:spPr bwMode="auto">
                    <a:xfrm>
                      <a:off x="0" y="0"/>
                      <a:ext cx="2899410" cy="2277004"/>
                    </a:xfrm>
                    <a:prstGeom prst="rect">
                      <a:avLst/>
                    </a:prstGeom>
                    <a:noFill/>
                    <a:ln w="9525">
                      <a:noFill/>
                      <a:miter lim="800000"/>
                      <a:headEnd/>
                      <a:tailEnd/>
                    </a:ln>
                  </pic:spPr>
                </pic:pic>
              </a:graphicData>
            </a:graphic>
          </wp:inline>
        </w:drawing>
      </w:r>
    </w:p>
    <w:p w14:paraId="393102A2" w14:textId="77777777" w:rsidR="00FC719C" w:rsidRPr="006D2D86" w:rsidRDefault="006D2D86" w:rsidP="00FC719C">
      <w:pPr>
        <w:pStyle w:val="Geenafstand"/>
        <w:rPr>
          <w:rStyle w:val="bron"/>
        </w:rPr>
      </w:pPr>
      <w:r>
        <w:t xml:space="preserve">Afb. </w:t>
      </w:r>
      <w:proofErr w:type="gramStart"/>
      <w:r>
        <w:t xml:space="preserve">12  </w:t>
      </w:r>
      <w:r w:rsidR="00FC719C" w:rsidRPr="00E555D2">
        <w:rPr>
          <w:rFonts w:cstheme="minorHAnsi"/>
          <w:i/>
          <w:sz w:val="20"/>
          <w:szCs w:val="20"/>
        </w:rPr>
        <w:t>'</w:t>
      </w:r>
      <w:proofErr w:type="gramEnd"/>
      <w:r w:rsidR="00FC719C" w:rsidRPr="00E555D2">
        <w:rPr>
          <w:rFonts w:cstheme="minorHAnsi"/>
          <w:i/>
          <w:sz w:val="20"/>
          <w:szCs w:val="20"/>
        </w:rPr>
        <w:t xml:space="preserve">Hofstede </w:t>
      </w:r>
      <w:proofErr w:type="spellStart"/>
      <w:r w:rsidR="00FC719C" w:rsidRPr="00E555D2">
        <w:rPr>
          <w:rFonts w:cstheme="minorHAnsi"/>
          <w:i/>
          <w:sz w:val="20"/>
          <w:szCs w:val="20"/>
        </w:rPr>
        <w:t>Meermond</w:t>
      </w:r>
      <w:proofErr w:type="spellEnd"/>
      <w:r w:rsidR="00FC719C" w:rsidRPr="00E555D2">
        <w:rPr>
          <w:rFonts w:cstheme="minorHAnsi"/>
          <w:i/>
          <w:sz w:val="20"/>
          <w:szCs w:val="20"/>
        </w:rPr>
        <w:t xml:space="preserve">', toe </w:t>
      </w:r>
      <w:proofErr w:type="spellStart"/>
      <w:r w:rsidR="00FC719C" w:rsidRPr="00E555D2">
        <w:rPr>
          <w:rFonts w:cstheme="minorHAnsi"/>
          <w:i/>
          <w:sz w:val="20"/>
          <w:szCs w:val="20"/>
        </w:rPr>
        <w:t>behoorende</w:t>
      </w:r>
      <w:proofErr w:type="spellEnd"/>
      <w:r w:rsidR="00FC719C" w:rsidRPr="00E555D2">
        <w:rPr>
          <w:rFonts w:cstheme="minorHAnsi"/>
          <w:i/>
          <w:sz w:val="20"/>
          <w:szCs w:val="20"/>
        </w:rPr>
        <w:t xml:space="preserve"> den Edelen Groot </w:t>
      </w:r>
      <w:proofErr w:type="spellStart"/>
      <w:r w:rsidR="00FC719C" w:rsidRPr="00E555D2">
        <w:rPr>
          <w:rFonts w:cstheme="minorHAnsi"/>
          <w:i/>
          <w:sz w:val="20"/>
          <w:szCs w:val="20"/>
        </w:rPr>
        <w:t>Agtbaren</w:t>
      </w:r>
      <w:proofErr w:type="spellEnd"/>
      <w:r w:rsidR="00FC719C" w:rsidRPr="00E555D2">
        <w:rPr>
          <w:rFonts w:cstheme="minorHAnsi"/>
          <w:i/>
          <w:sz w:val="20"/>
          <w:szCs w:val="20"/>
        </w:rPr>
        <w:t xml:space="preserve"> heer Jan Six, bu</w:t>
      </w:r>
      <w:r w:rsidR="00FC719C">
        <w:rPr>
          <w:rFonts w:cstheme="minorHAnsi"/>
          <w:i/>
          <w:sz w:val="20"/>
          <w:szCs w:val="20"/>
        </w:rPr>
        <w:t xml:space="preserve">rgermeester der Stad Amsterdam'. </w:t>
      </w:r>
      <w:r w:rsidR="00FC719C" w:rsidRPr="00E555D2">
        <w:rPr>
          <w:rFonts w:cstheme="minorHAnsi"/>
          <w:i/>
          <w:sz w:val="20"/>
          <w:szCs w:val="20"/>
        </w:rPr>
        <w:t>Ets van Abraham Rademaker uit 'Hollands Arcadia of de vermaarde Rivier den Amstel', 1730. Het buiten is nummer 10 op de kaart van de buitenplaatsen.</w:t>
      </w:r>
      <w:r w:rsidR="00FC719C">
        <w:rPr>
          <w:rFonts w:cstheme="minorHAnsi"/>
          <w:i/>
          <w:sz w:val="20"/>
          <w:szCs w:val="20"/>
        </w:rPr>
        <w:t xml:space="preserve"> </w:t>
      </w:r>
      <w:r w:rsidR="00FC719C" w:rsidRPr="00E555D2">
        <w:rPr>
          <w:rStyle w:val="bron"/>
          <w:rFonts w:cstheme="minorHAnsi"/>
          <w:i/>
          <w:sz w:val="20"/>
          <w:szCs w:val="20"/>
        </w:rPr>
        <w:t xml:space="preserve">(Bron: </w:t>
      </w:r>
      <w:proofErr w:type="gramStart"/>
      <w:r w:rsidR="00FC719C" w:rsidRPr="00E555D2">
        <w:rPr>
          <w:rStyle w:val="bron"/>
          <w:rFonts w:cstheme="minorHAnsi"/>
          <w:i/>
          <w:sz w:val="20"/>
          <w:szCs w:val="20"/>
        </w:rPr>
        <w:t>copyright  Amstelveenweb.com</w:t>
      </w:r>
      <w:proofErr w:type="gramEnd"/>
      <w:r w:rsidR="00FC719C" w:rsidRPr="00E555D2">
        <w:rPr>
          <w:rStyle w:val="bron"/>
          <w:rFonts w:cstheme="minorHAnsi"/>
          <w:i/>
          <w:sz w:val="20"/>
          <w:szCs w:val="20"/>
        </w:rPr>
        <w:t xml:space="preserve"> - 2015 op www.amstelveenweb.com)</w:t>
      </w:r>
    </w:p>
    <w:p w14:paraId="283EC676" w14:textId="77777777" w:rsidR="00FC719C" w:rsidRDefault="00FC719C" w:rsidP="00FC719C">
      <w:pPr>
        <w:pStyle w:val="Geenafstand"/>
        <w:rPr>
          <w:rFonts w:cstheme="minorHAnsi"/>
          <w:szCs w:val="20"/>
        </w:rPr>
      </w:pPr>
    </w:p>
    <w:p w14:paraId="0B506CE5" w14:textId="77777777" w:rsidR="00FC719C" w:rsidRDefault="00885D64" w:rsidP="00FC719C">
      <w:pPr>
        <w:pStyle w:val="Geenafstand"/>
        <w:rPr>
          <w:rFonts w:cstheme="minorHAnsi"/>
          <w:szCs w:val="20"/>
        </w:rPr>
      </w:pPr>
      <w:r>
        <w:rPr>
          <w:rFonts w:cstheme="minorHAnsi"/>
          <w:szCs w:val="20"/>
        </w:rPr>
        <w:lastRenderedPageBreak/>
        <w:t xml:space="preserve">Een andere buitenplaats, die </w:t>
      </w:r>
      <w:r>
        <w:t xml:space="preserve">Jacobus Franciscus </w:t>
      </w:r>
      <w:r>
        <w:rPr>
          <w:rFonts w:cstheme="minorHAnsi"/>
          <w:szCs w:val="20"/>
        </w:rPr>
        <w:t xml:space="preserve">de Ruyter de Wildt gekend moet hebben, was Zorgvlied.  </w:t>
      </w:r>
      <w:r w:rsidR="00FC719C">
        <w:rPr>
          <w:rFonts w:cstheme="minorHAnsi"/>
          <w:szCs w:val="20"/>
        </w:rPr>
        <w:t xml:space="preserve">Het is heel wel mogelijk dat de Ruijter de Wildt </w:t>
      </w:r>
      <w:r>
        <w:rPr>
          <w:rFonts w:cstheme="minorHAnsi"/>
          <w:szCs w:val="20"/>
        </w:rPr>
        <w:t xml:space="preserve">deze naam van de buren heeft gebruikt </w:t>
      </w:r>
      <w:r w:rsidR="00FC719C">
        <w:rPr>
          <w:rFonts w:cstheme="minorHAnsi"/>
          <w:szCs w:val="20"/>
        </w:rPr>
        <w:t xml:space="preserve">voor </w:t>
      </w:r>
      <w:r>
        <w:rPr>
          <w:rFonts w:cstheme="minorHAnsi"/>
          <w:szCs w:val="20"/>
        </w:rPr>
        <w:t>zijn</w:t>
      </w:r>
      <w:r w:rsidR="00FC719C">
        <w:rPr>
          <w:rFonts w:cstheme="minorHAnsi"/>
          <w:szCs w:val="20"/>
        </w:rPr>
        <w:t xml:space="preserve"> </w:t>
      </w:r>
      <w:r>
        <w:rPr>
          <w:rFonts w:cstheme="minorHAnsi"/>
          <w:szCs w:val="20"/>
        </w:rPr>
        <w:t>landhuis</w:t>
      </w:r>
      <w:r w:rsidR="00FC719C">
        <w:rPr>
          <w:rFonts w:cstheme="minorHAnsi"/>
          <w:szCs w:val="20"/>
        </w:rPr>
        <w:t xml:space="preserve"> Zorgvlied dat hij in Wateren liet bouwen</w:t>
      </w:r>
      <w:r>
        <w:rPr>
          <w:rFonts w:cstheme="minorHAnsi"/>
          <w:szCs w:val="20"/>
        </w:rPr>
        <w:t xml:space="preserve">. De huizen lijken ook wel wat op elkaar. </w:t>
      </w:r>
      <w:r w:rsidR="00FC719C">
        <w:rPr>
          <w:rFonts w:cstheme="minorHAnsi"/>
          <w:szCs w:val="20"/>
        </w:rPr>
        <w:t xml:space="preserve"> Twee bouwlagen hoog, in het midden een versierde entree, aan beide zijden daarvan twee ramen en een bovenverdieping met vijf ramen. De buitenplaats Zorgvlied aan de Amstel had eerder de naam Nooit Dor (Noot: </w:t>
      </w:r>
      <w:proofErr w:type="gramStart"/>
      <w:r w:rsidR="00FC719C">
        <w:rPr>
          <w:rFonts w:cstheme="minorHAnsi"/>
          <w:szCs w:val="20"/>
        </w:rPr>
        <w:t>www.buitenplaatseninNederland.nl  en</w:t>
      </w:r>
      <w:proofErr w:type="gramEnd"/>
      <w:r w:rsidR="00FC719C">
        <w:rPr>
          <w:rFonts w:cstheme="minorHAnsi"/>
          <w:szCs w:val="20"/>
        </w:rPr>
        <w:t xml:space="preserve"> www.wikipedia.org/ nieuwer </w:t>
      </w:r>
      <w:proofErr w:type="spellStart"/>
      <w:r w:rsidR="00FC719C">
        <w:rPr>
          <w:rFonts w:cstheme="minorHAnsi"/>
          <w:szCs w:val="20"/>
        </w:rPr>
        <w:t>amstel</w:t>
      </w:r>
      <w:proofErr w:type="spellEnd"/>
      <w:r w:rsidR="00FC719C">
        <w:rPr>
          <w:rFonts w:cstheme="minorHAnsi"/>
          <w:szCs w:val="20"/>
        </w:rPr>
        <w:t xml:space="preserve">) </w:t>
      </w:r>
    </w:p>
    <w:p w14:paraId="276E405F" w14:textId="77777777" w:rsidR="00FC719C" w:rsidRDefault="00FC719C" w:rsidP="00FC719C">
      <w:pPr>
        <w:pStyle w:val="Geenafstand"/>
      </w:pPr>
      <w:r w:rsidRPr="00E555D2">
        <w:rPr>
          <w:rFonts w:cstheme="minorHAnsi"/>
          <w:i/>
          <w:sz w:val="20"/>
          <w:szCs w:val="20"/>
        </w:rPr>
        <w:br/>
      </w:r>
      <w:r w:rsidRPr="00FC719C">
        <w:rPr>
          <w:noProof/>
          <w:lang w:eastAsia="nl-NL"/>
        </w:rPr>
        <w:drawing>
          <wp:inline distT="0" distB="0" distL="0" distR="0" wp14:anchorId="253F5790" wp14:editId="0A0F039C">
            <wp:extent cx="3252961" cy="2781300"/>
            <wp:effectExtent l="19050" t="0" r="4589" b="0"/>
            <wp:docPr id="81" name="Afbeelding 26" descr="Amsterdam Zorgvlied - ets Abraham Rademaker, 1730 - H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sterdam Zorgvlied - ets Abraham Rademaker, 1730 - HOL1"/>
                    <pic:cNvPicPr>
                      <a:picLocks noChangeAspect="1" noChangeArrowheads="1"/>
                    </pic:cNvPicPr>
                  </pic:nvPicPr>
                  <pic:blipFill>
                    <a:blip r:embed="rId21" cstate="print"/>
                    <a:srcRect/>
                    <a:stretch>
                      <a:fillRect/>
                    </a:stretch>
                  </pic:blipFill>
                  <pic:spPr bwMode="auto">
                    <a:xfrm>
                      <a:off x="0" y="0"/>
                      <a:ext cx="3255114" cy="2783141"/>
                    </a:xfrm>
                    <a:prstGeom prst="rect">
                      <a:avLst/>
                    </a:prstGeom>
                    <a:noFill/>
                    <a:ln w="9525">
                      <a:noFill/>
                      <a:miter lim="800000"/>
                      <a:headEnd/>
                      <a:tailEnd/>
                    </a:ln>
                  </pic:spPr>
                </pic:pic>
              </a:graphicData>
            </a:graphic>
          </wp:inline>
        </w:drawing>
      </w:r>
      <w:r>
        <w:t xml:space="preserve"> </w:t>
      </w:r>
    </w:p>
    <w:p w14:paraId="4BA8324F" w14:textId="77777777" w:rsidR="00FC719C" w:rsidRPr="006D2D86" w:rsidRDefault="006D2D86" w:rsidP="00FC719C">
      <w:pPr>
        <w:pStyle w:val="Geenafstand"/>
        <w:rPr>
          <w:i/>
        </w:rPr>
      </w:pPr>
      <w:r>
        <w:rPr>
          <w:i/>
        </w:rPr>
        <w:t>Afb</w:t>
      </w:r>
      <w:r w:rsidRPr="006D2D86">
        <w:rPr>
          <w:i/>
        </w:rPr>
        <w:t xml:space="preserve">. 13 </w:t>
      </w:r>
      <w:r w:rsidR="00FC719C" w:rsidRPr="006D2D86">
        <w:rPr>
          <w:i/>
        </w:rPr>
        <w:t xml:space="preserve">Buitenplaats Nooit Dor, later Zorgvlied aan de Amstel </w:t>
      </w:r>
    </w:p>
    <w:p w14:paraId="0E9EEA94" w14:textId="77777777" w:rsidR="00FC719C" w:rsidRPr="006D2D86" w:rsidRDefault="00FC719C" w:rsidP="00FC719C">
      <w:pPr>
        <w:pStyle w:val="Geenafstand"/>
        <w:rPr>
          <w:i/>
        </w:rPr>
      </w:pPr>
      <w:r w:rsidRPr="006D2D86">
        <w:rPr>
          <w:i/>
        </w:rPr>
        <w:t xml:space="preserve">(Bron: www.buitenplaatseninnederland.nl; </w:t>
      </w:r>
      <w:r w:rsidRPr="006D2D86">
        <w:rPr>
          <w:rFonts w:cstheme="minorHAnsi"/>
          <w:i/>
          <w:sz w:val="20"/>
          <w:szCs w:val="20"/>
          <w:shd w:val="clear" w:color="auto" w:fill="FFFFFF"/>
        </w:rPr>
        <w:t>Foto's © Albert Speelman 2017</w:t>
      </w:r>
      <w:r w:rsidRPr="006D2D86">
        <w:rPr>
          <w:rFonts w:cstheme="minorHAnsi"/>
          <w:i/>
          <w:sz w:val="20"/>
          <w:szCs w:val="20"/>
        </w:rPr>
        <w:t>)</w:t>
      </w:r>
    </w:p>
    <w:p w14:paraId="0199D622" w14:textId="77777777" w:rsidR="00FC719C" w:rsidRDefault="00FC719C" w:rsidP="00FC719C">
      <w:pPr>
        <w:pStyle w:val="Geenafstand"/>
        <w:rPr>
          <w:rFonts w:cstheme="minorHAnsi"/>
          <w:shd w:val="clear" w:color="auto" w:fill="FFFFFF"/>
        </w:rPr>
      </w:pPr>
    </w:p>
    <w:p w14:paraId="05B889D5" w14:textId="77777777" w:rsidR="00FC719C" w:rsidRPr="00FC719C" w:rsidRDefault="00FC719C" w:rsidP="00FC719C">
      <w:pPr>
        <w:pStyle w:val="Geenafstand"/>
      </w:pPr>
      <w:r>
        <w:t xml:space="preserve">Veel van de buitenplaatsen kwamen door de groei van Amsterdam op het grondgebied van die gemeente liggen en werden afgebroken. </w:t>
      </w:r>
      <w:r w:rsidR="00504377">
        <w:t xml:space="preserve">De </w:t>
      </w:r>
      <w:r>
        <w:t>buitenplaats</w:t>
      </w:r>
      <w:r w:rsidR="00504377">
        <w:t xml:space="preserve"> </w:t>
      </w:r>
      <w:proofErr w:type="spellStart"/>
      <w:r w:rsidR="00504377">
        <w:t>Overamstel</w:t>
      </w:r>
      <w:proofErr w:type="spellEnd"/>
      <w:r w:rsidR="00504377">
        <w:t xml:space="preserve"> werd in 1835 gesloopt</w:t>
      </w:r>
      <w:r>
        <w:t>.</w:t>
      </w:r>
      <w:r w:rsidR="00504377">
        <w:t xml:space="preserve">  </w:t>
      </w:r>
      <w:r>
        <w:t>Het landhuis</w:t>
      </w:r>
      <w:r w:rsidR="00504377">
        <w:t xml:space="preserve"> Zorgvlied werd </w:t>
      </w:r>
      <w:r>
        <w:t xml:space="preserve">tussen 1840 en 1859 afgebroken. Op het terrein </w:t>
      </w:r>
      <w:r w:rsidR="00DC4FE1">
        <w:t xml:space="preserve">werd de nog bestaande </w:t>
      </w:r>
      <w:r>
        <w:t>begraafplaats Zorgvlied aangeleg</w:t>
      </w:r>
      <w:r w:rsidR="00157ACF">
        <w:t xml:space="preserve">d. Ook het buiten Meermond werd </w:t>
      </w:r>
      <w:r>
        <w:t>afgebroken.</w:t>
      </w:r>
      <w:r w:rsidR="00A06B8F">
        <w:t xml:space="preserve"> </w:t>
      </w:r>
      <w:r>
        <w:t>(</w:t>
      </w:r>
      <w:proofErr w:type="gramStart"/>
      <w:r>
        <w:t>www.buitenplaatseninnederland.nl</w:t>
      </w:r>
      <w:proofErr w:type="gramEnd"/>
      <w:r>
        <w:t xml:space="preserve">; </w:t>
      </w:r>
      <w:r w:rsidRPr="00FC719C">
        <w:rPr>
          <w:rFonts w:cstheme="minorHAnsi"/>
          <w:color w:val="000000"/>
          <w:szCs w:val="20"/>
        </w:rPr>
        <w:t xml:space="preserve">www.wikipedia.org / nieuwer </w:t>
      </w:r>
      <w:proofErr w:type="spellStart"/>
      <w:r w:rsidRPr="00FC719C">
        <w:rPr>
          <w:rFonts w:cstheme="minorHAnsi"/>
          <w:color w:val="000000"/>
          <w:szCs w:val="20"/>
        </w:rPr>
        <w:t>amstel</w:t>
      </w:r>
      <w:proofErr w:type="spellEnd"/>
    </w:p>
    <w:p w14:paraId="138C5BB1" w14:textId="77777777" w:rsidR="00DD16F8" w:rsidRDefault="00DD16F8" w:rsidP="000A1B98">
      <w:pPr>
        <w:pStyle w:val="Geenafstand"/>
      </w:pPr>
    </w:p>
    <w:p w14:paraId="0AA653D4" w14:textId="77777777" w:rsidR="006D2D86" w:rsidRDefault="006D2D86" w:rsidP="00B130A5">
      <w:pPr>
        <w:pStyle w:val="Geenafstand"/>
        <w:rPr>
          <w:b/>
        </w:rPr>
      </w:pPr>
      <w:r>
        <w:rPr>
          <w:b/>
        </w:rPr>
        <w:t>Naam herenhuis en landgoed wordt naam van het dorp Zorgvlied</w:t>
      </w:r>
    </w:p>
    <w:p w14:paraId="29EA9AE7" w14:textId="77777777" w:rsidR="006D2D86" w:rsidRDefault="006D2D86" w:rsidP="00B130A5">
      <w:pPr>
        <w:pStyle w:val="Geenafstand"/>
        <w:rPr>
          <w:b/>
        </w:rPr>
      </w:pPr>
    </w:p>
    <w:p w14:paraId="2845665E" w14:textId="77777777" w:rsidR="00155541" w:rsidRDefault="006D2D86" w:rsidP="00B130A5">
      <w:pPr>
        <w:pStyle w:val="Geenafstand"/>
      </w:pPr>
      <w:r>
        <w:t xml:space="preserve">De naam Zorgvlied werd in Wateren zowel voor het herenhuis als het landgoed gebruikt. Daarmee was het nog niet de naam van een dorp. Op afbeelding 2 van dit hoofdstuk is het begin van het dorp Zorgvlied te zien. </w:t>
      </w:r>
      <w:r w:rsidR="00155541">
        <w:t>Met de bouw van boerderijen en de aanstelling van personeel door de Ruijter de Wildt nam het aantal bewoners in de nabije omgeving geleidelijk toe. Officieel werd het gebied net als de rest aangeduid met Wateren. Van de oorspronkelijke buurtschappen Klein en Groot Wateren was al</w:t>
      </w:r>
      <w:r w:rsidR="00A750AA">
        <w:t>leen Groot Wateren overgebleven en het Landbouwinstituut werd aangeduid als liggend te Wateren. Het was daarom voor de hand liggend dat d</w:t>
      </w:r>
      <w:r w:rsidR="00155541">
        <w:t xml:space="preserve">e Ruijter de Wildt zich op 24 mei 1862 als nieuwe inwoner bij de gemeente </w:t>
      </w:r>
      <w:r w:rsidR="00A750AA">
        <w:t xml:space="preserve">liet </w:t>
      </w:r>
      <w:r w:rsidR="00155541">
        <w:t xml:space="preserve">inschrijven op het adres </w:t>
      </w:r>
      <w:r w:rsidR="00155541" w:rsidRPr="00CB6139">
        <w:rPr>
          <w:i/>
        </w:rPr>
        <w:t>'Wateren zonder nummer'</w:t>
      </w:r>
      <w:r w:rsidR="00155541">
        <w:t>. (</w:t>
      </w:r>
      <w:r w:rsidR="00155541" w:rsidRPr="00A750AA">
        <w:rPr>
          <w:i/>
        </w:rPr>
        <w:t>Bron: Archief gemeente Westerveld, huisvestigingsregister gemeente Diever, boek 1, bladnummer 283-1).</w:t>
      </w:r>
    </w:p>
    <w:p w14:paraId="0974F706" w14:textId="77777777" w:rsidR="00A750AA" w:rsidRPr="00A750AA" w:rsidRDefault="00A750AA" w:rsidP="00B130A5">
      <w:pPr>
        <w:pStyle w:val="Geenafstand"/>
        <w:rPr>
          <w:rFonts w:cstheme="minorHAnsi"/>
          <w:sz w:val="24"/>
        </w:rPr>
      </w:pPr>
      <w:r>
        <w:t>Vier maanden later wordt de naam Zorgvlied voor het eerst gebruikt. De Ruijter de Wildt plaatst dan een advertentie voor een bedrijfsboer op het landgoed Zorgvlied (</w:t>
      </w:r>
      <w:r w:rsidRPr="00A750AA">
        <w:rPr>
          <w:i/>
        </w:rPr>
        <w:t>Noot:</w:t>
      </w:r>
      <w:r>
        <w:t xml:space="preserve"> </w:t>
      </w:r>
      <w:r>
        <w:rPr>
          <w:rFonts w:cstheme="minorHAnsi"/>
          <w:i/>
          <w:sz w:val="20"/>
        </w:rPr>
        <w:t>Leeuwarder Courant, 19 september 1862)</w:t>
      </w:r>
      <w:r>
        <w:rPr>
          <w:rFonts w:ascii="Century Gothic" w:hAnsi="Century Gothic"/>
          <w:i/>
          <w:sz w:val="20"/>
        </w:rPr>
        <w:t xml:space="preserve">. </w:t>
      </w:r>
      <w:r w:rsidRPr="00A750AA">
        <w:rPr>
          <w:rFonts w:cstheme="minorHAnsi"/>
        </w:rPr>
        <w:t>Maar ieder is vrij zijn landgoed de naam te geven, die hij zelf wil. Het is daarmee nog geen officiële</w:t>
      </w:r>
      <w:r>
        <w:rPr>
          <w:rFonts w:cstheme="minorHAnsi"/>
        </w:rPr>
        <w:t>, gemeentelijke</w:t>
      </w:r>
      <w:r w:rsidRPr="00A750AA">
        <w:rPr>
          <w:rFonts w:cstheme="minorHAnsi"/>
        </w:rPr>
        <w:t xml:space="preserve"> naam</w:t>
      </w:r>
      <w:r>
        <w:rPr>
          <w:rFonts w:cstheme="minorHAnsi"/>
        </w:rPr>
        <w:t>. Weer vier maanden later wordt de naam voor het eerst in een officiële vermelding gebruikt. Op 29 januari 1863</w:t>
      </w:r>
      <w:r w:rsidR="0050305D">
        <w:rPr>
          <w:rFonts w:cstheme="minorHAnsi"/>
        </w:rPr>
        <w:t xml:space="preserve"> doet de tuinman van de Ruijter de Wildt, Johan Gerritsen, aangifte van de geboorde van een dochter. Het adres luidt </w:t>
      </w:r>
      <w:r w:rsidR="0050305D" w:rsidRPr="0050305D">
        <w:rPr>
          <w:rFonts w:cstheme="minorHAnsi"/>
          <w:i/>
        </w:rPr>
        <w:t>'Zorgvlied nummer 9, onder Wateren</w:t>
      </w:r>
      <w:r w:rsidR="0050305D">
        <w:rPr>
          <w:rFonts w:cstheme="minorHAnsi"/>
          <w:i/>
        </w:rPr>
        <w:t>'.</w:t>
      </w:r>
      <w:r w:rsidR="0050305D">
        <w:rPr>
          <w:rFonts w:cstheme="minorHAnsi"/>
        </w:rPr>
        <w:t xml:space="preserve"> (</w:t>
      </w:r>
      <w:r w:rsidR="0050305D" w:rsidRPr="0050305D">
        <w:rPr>
          <w:rFonts w:cstheme="minorHAnsi"/>
          <w:i/>
        </w:rPr>
        <w:t>Noot: GAW,</w:t>
      </w:r>
      <w:r w:rsidR="0050305D" w:rsidRPr="0050305D">
        <w:rPr>
          <w:i/>
        </w:rPr>
        <w:t xml:space="preserve"> </w:t>
      </w:r>
      <w:r w:rsidR="0050305D">
        <w:rPr>
          <w:i/>
        </w:rPr>
        <w:t>geboorte</w:t>
      </w:r>
      <w:r w:rsidR="0050305D" w:rsidRPr="0050305D">
        <w:rPr>
          <w:i/>
        </w:rPr>
        <w:t xml:space="preserve">archief gemeente Diever, 1863, akte </w:t>
      </w:r>
      <w:proofErr w:type="gramStart"/>
      <w:r w:rsidR="0050305D" w:rsidRPr="0050305D">
        <w:rPr>
          <w:i/>
        </w:rPr>
        <w:t>3</w:t>
      </w:r>
      <w:r w:rsidR="0050305D">
        <w:rPr>
          <w:rFonts w:cstheme="minorHAnsi"/>
        </w:rPr>
        <w:t xml:space="preserve"> )</w:t>
      </w:r>
      <w:proofErr w:type="gramEnd"/>
      <w:r w:rsidR="0050305D">
        <w:rPr>
          <w:rFonts w:cstheme="minorHAnsi"/>
        </w:rPr>
        <w:t xml:space="preserve"> Een wat ingewikkelde </w:t>
      </w:r>
      <w:r w:rsidR="0050305D">
        <w:rPr>
          <w:rFonts w:cstheme="minorHAnsi"/>
        </w:rPr>
        <w:lastRenderedPageBreak/>
        <w:t xml:space="preserve">adressering. Vanaf 1873 werd het simpeler wanneer de uit Vledder komende Jan </w:t>
      </w:r>
      <w:proofErr w:type="spellStart"/>
      <w:r w:rsidR="0050305D">
        <w:rPr>
          <w:rFonts w:cstheme="minorHAnsi"/>
        </w:rPr>
        <w:t>Blijsie</w:t>
      </w:r>
      <w:proofErr w:type="spellEnd"/>
      <w:r w:rsidR="0050305D">
        <w:rPr>
          <w:rFonts w:cstheme="minorHAnsi"/>
        </w:rPr>
        <w:t xml:space="preserve"> wordt ingeschreven op 'Zorgvlied 6'. Niet dat de gemeente Diever nu een eenduidige registratie hanteert.</w:t>
      </w:r>
    </w:p>
    <w:p w14:paraId="6735509B" w14:textId="77777777" w:rsidR="00B130A5" w:rsidRDefault="00B130A5" w:rsidP="00B130A5">
      <w:pPr>
        <w:pStyle w:val="Geenafstand"/>
      </w:pPr>
      <w:r>
        <w:t xml:space="preserve">In de gemeenteregisters werden de namen Zorgvlied en Wateren voor eenzelfde adres nog geregeld door elkaar gebruikt. Pas later werd dit opgelost, toen de gemeente Zorgvlied de status gaf van een zelfstandig </w:t>
      </w:r>
      <w:r w:rsidR="0050305D">
        <w:t>buurtschap</w:t>
      </w:r>
      <w:r>
        <w:t xml:space="preserve">. Wanneer dit precies plaats vond is niet bekend. </w:t>
      </w:r>
      <w:r w:rsidR="0050305D">
        <w:t xml:space="preserve">Het is waarschijn rond 1900 gebeurd. </w:t>
      </w:r>
      <w:r>
        <w:t>In het dagelijks spraakgebruik moet het in elk geval een zaak van geleidelijkheid zijn geweest.</w:t>
      </w:r>
      <w:r w:rsidR="0050305D">
        <w:t xml:space="preserve"> Overigens zijn de straatnamen zoals die nu worden gebruikt pas in 1976 ingevoerd.</w:t>
      </w:r>
    </w:p>
    <w:p w14:paraId="036249B1" w14:textId="77777777" w:rsidR="00B130A5" w:rsidRDefault="00B130A5" w:rsidP="000A1B98">
      <w:pPr>
        <w:pStyle w:val="Geenafstand"/>
        <w:rPr>
          <w:b/>
        </w:rPr>
      </w:pPr>
    </w:p>
    <w:p w14:paraId="6CB1B6AF" w14:textId="77777777" w:rsidR="00667A2A" w:rsidRPr="00667A2A" w:rsidRDefault="00667A2A" w:rsidP="000A1B98">
      <w:pPr>
        <w:pStyle w:val="Geenafstand"/>
        <w:rPr>
          <w:b/>
        </w:rPr>
      </w:pPr>
      <w:r w:rsidRPr="00667A2A">
        <w:rPr>
          <w:b/>
        </w:rPr>
        <w:t>Jacobus Franciscus de Ruijter de Wildt</w:t>
      </w:r>
      <w:r w:rsidR="00157ACF">
        <w:rPr>
          <w:b/>
        </w:rPr>
        <w:t xml:space="preserve">, </w:t>
      </w:r>
      <w:r w:rsidR="00157ACF" w:rsidRPr="00667A2A">
        <w:rPr>
          <w:b/>
        </w:rPr>
        <w:t>ambtenaar en plantagehouder</w:t>
      </w:r>
      <w:r w:rsidR="004B2847">
        <w:rPr>
          <w:b/>
        </w:rPr>
        <w:t xml:space="preserve"> in Oost-Indië.</w:t>
      </w:r>
    </w:p>
    <w:p w14:paraId="78BA37EE" w14:textId="77777777" w:rsidR="00667A2A" w:rsidRPr="00667A2A" w:rsidRDefault="00667A2A" w:rsidP="000A1B98">
      <w:pPr>
        <w:pStyle w:val="Geenafstand"/>
        <w:rPr>
          <w:b/>
        </w:rPr>
      </w:pPr>
    </w:p>
    <w:p w14:paraId="1B009615" w14:textId="77777777" w:rsidR="00B3194F" w:rsidRDefault="0050305D" w:rsidP="000A1B98">
      <w:pPr>
        <w:pStyle w:val="Geenafstand"/>
      </w:pPr>
      <w:r>
        <w:t xml:space="preserve">Voordat de Ruijter de Wildt </w:t>
      </w:r>
      <w:r w:rsidR="004B2847">
        <w:t xml:space="preserve">in 1860 </w:t>
      </w:r>
      <w:r>
        <w:t>zijn landgoed Zorgvlied kocht</w:t>
      </w:r>
      <w:r w:rsidR="004B2847">
        <w:t xml:space="preserve">, had hij zijn sporen </w:t>
      </w:r>
      <w:r w:rsidR="00B3194F">
        <w:t xml:space="preserve">in Oost-Indië </w:t>
      </w:r>
      <w:r w:rsidR="004B2847">
        <w:t>verdien</w:t>
      </w:r>
      <w:r w:rsidR="00B3194F">
        <w:t>d. Zoals veel Indiëgangers had hij in het koloniale</w:t>
      </w:r>
      <w:r w:rsidR="004B2847">
        <w:t xml:space="preserve"> Oost-Indië</w:t>
      </w:r>
      <w:r w:rsidR="00B3194F">
        <w:t xml:space="preserve"> een grote financiële slag kunnen slaan</w:t>
      </w:r>
      <w:r w:rsidR="004B2847">
        <w:t xml:space="preserve">. </w:t>
      </w:r>
      <w:r w:rsidR="00B3194F">
        <w:t>In het verhaal over Wateren</w:t>
      </w:r>
      <w:r w:rsidR="004B2847">
        <w:t xml:space="preserve"> is van belang omdat verschillende kopers van landerijen in Wateren</w:t>
      </w:r>
      <w:r w:rsidR="00B3194F">
        <w:t xml:space="preserve"> hun Indische periode deelden met de stichter van de Maatschappij van Weldadigheid Johannes van den Bosch. De Nederlanders deelden de maatschappelijke bovenlaag van bestuurders, wetenschappers, militairen en ondernemers. Ze vormden een kleine enclave waarin onderling veelvuldige werd gehuwd.</w:t>
      </w:r>
    </w:p>
    <w:p w14:paraId="008A5769" w14:textId="77777777" w:rsidR="00B3194F" w:rsidRDefault="00B3194F" w:rsidP="000A1B98">
      <w:pPr>
        <w:pStyle w:val="Geenafstand"/>
      </w:pPr>
    </w:p>
    <w:p w14:paraId="5647F7F6" w14:textId="77777777" w:rsidR="00EF660F" w:rsidRPr="00F62F55" w:rsidRDefault="004B2847" w:rsidP="000A1B98">
      <w:pPr>
        <w:pStyle w:val="Geenafstand"/>
        <w:rPr>
          <w:i/>
        </w:rPr>
      </w:pPr>
      <w:r>
        <w:t xml:space="preserve"> </w:t>
      </w:r>
      <w:r w:rsidR="000640A2">
        <w:t xml:space="preserve">Als jongeman vertrok </w:t>
      </w:r>
      <w:r w:rsidR="00093F21">
        <w:t>de Ruyter de Wildt</w:t>
      </w:r>
      <w:r w:rsidR="000640A2">
        <w:t xml:space="preserve"> naar Java. </w:t>
      </w:r>
      <w:r w:rsidR="00A76A8F">
        <w:t xml:space="preserve">Hij </w:t>
      </w:r>
      <w:r w:rsidR="00FF7BE0">
        <w:t>was</w:t>
      </w:r>
      <w:r w:rsidR="00A76A8F">
        <w:t xml:space="preserve"> 21 jaar oud als zijn naam al voork</w:t>
      </w:r>
      <w:r w:rsidR="00FF7BE0">
        <w:t>wam</w:t>
      </w:r>
      <w:r w:rsidR="00A76A8F">
        <w:t xml:space="preserve"> in het Algemeen Handelsblad bij de vermelding van in Amsterdam aangekomen handelswaar. (Noot: Algem</w:t>
      </w:r>
      <w:r w:rsidR="00DD16F8">
        <w:t xml:space="preserve">een Handelsblad, 7 juli 1830). </w:t>
      </w:r>
      <w:r w:rsidR="00A76A8F">
        <w:t>Op Java</w:t>
      </w:r>
      <w:r w:rsidR="000640A2">
        <w:t xml:space="preserve"> trouwde hij met de 10 jaar jongere Henrietta </w:t>
      </w:r>
      <w:proofErr w:type="spellStart"/>
      <w:r w:rsidR="000640A2">
        <w:t>Ot</w:t>
      </w:r>
      <w:r w:rsidR="000640A2" w:rsidRPr="007F7588">
        <w:t>telina</w:t>
      </w:r>
      <w:proofErr w:type="spellEnd"/>
      <w:r w:rsidR="000640A2" w:rsidRPr="007F7588">
        <w:t xml:space="preserve"> C</w:t>
      </w:r>
      <w:r w:rsidR="000640A2">
        <w:t xml:space="preserve">lara Elisabeth </w:t>
      </w:r>
      <w:proofErr w:type="spellStart"/>
      <w:r w:rsidR="000640A2">
        <w:t>Holmberg</w:t>
      </w:r>
      <w:proofErr w:type="spellEnd"/>
      <w:r w:rsidR="000640A2">
        <w:t xml:space="preserve"> de </w:t>
      </w:r>
      <w:proofErr w:type="spellStart"/>
      <w:r w:rsidR="000640A2">
        <w:t>Beckf</w:t>
      </w:r>
      <w:r w:rsidR="000640A2" w:rsidRPr="007F7588">
        <w:t>eld</w:t>
      </w:r>
      <w:proofErr w:type="spellEnd"/>
      <w:r w:rsidR="00962D90">
        <w:t>.</w:t>
      </w:r>
      <w:r w:rsidR="00931C7F">
        <w:t xml:space="preserve"> </w:t>
      </w:r>
      <w:r w:rsidR="00962D90">
        <w:t xml:space="preserve">Zij was </w:t>
      </w:r>
      <w:r w:rsidR="00931C7F">
        <w:t xml:space="preserve">geboren in Semarang op Midden-Java. </w:t>
      </w:r>
      <w:r w:rsidR="00EF660F">
        <w:t xml:space="preserve">De </w:t>
      </w:r>
      <w:r w:rsidR="00667A2A">
        <w:t xml:space="preserve">Ruijter de Wildt </w:t>
      </w:r>
      <w:r w:rsidR="00BD0F7C">
        <w:t>werkte</w:t>
      </w:r>
      <w:r w:rsidR="00EF660F">
        <w:t xml:space="preserve"> in Semarang </w:t>
      </w:r>
      <w:r w:rsidR="00BD0F7C">
        <w:t>op</w:t>
      </w:r>
      <w:r w:rsidR="00EF660F">
        <w:t xml:space="preserve"> </w:t>
      </w:r>
      <w:r w:rsidR="00BD0F7C">
        <w:t xml:space="preserve">het regionale kantoor </w:t>
      </w:r>
      <w:r w:rsidR="00667A2A">
        <w:t xml:space="preserve">van de Nederlandse </w:t>
      </w:r>
      <w:proofErr w:type="spellStart"/>
      <w:r w:rsidR="00667A2A">
        <w:t>Handels-Maatschappij</w:t>
      </w:r>
      <w:proofErr w:type="spellEnd"/>
      <w:r w:rsidR="00667A2A">
        <w:t xml:space="preserve">. </w:t>
      </w:r>
      <w:r w:rsidR="00DD71C8" w:rsidRPr="00F62F55">
        <w:rPr>
          <w:rFonts w:cstheme="minorHAnsi"/>
          <w:i/>
          <w:shd w:val="clear" w:color="auto" w:fill="FFFFFF"/>
        </w:rPr>
        <w:t>(Noot: www.gahetna.nl; De Ruijter de Wildt komt voor in de stamkaarten van Oost-Indische ambtenaren onder inventaris-nummer 2.10. 36.21 van het Nationaal Archief te Den Haag. Vanwege de beperkte toegankelijkheid van deze stamkaarten, is dit niet verder onderzocht.)</w:t>
      </w:r>
    </w:p>
    <w:p w14:paraId="220087A4" w14:textId="77777777" w:rsidR="00EF660F" w:rsidRDefault="00EF660F" w:rsidP="000A1B98">
      <w:pPr>
        <w:pStyle w:val="Geenafstand"/>
      </w:pPr>
    </w:p>
    <w:p w14:paraId="09605368" w14:textId="77777777" w:rsidR="00EF660F" w:rsidRDefault="00EF660F" w:rsidP="000A1B98">
      <w:pPr>
        <w:pStyle w:val="Geenafstand"/>
      </w:pPr>
      <w:r>
        <w:rPr>
          <w:noProof/>
          <w:lang w:eastAsia="nl-NL"/>
        </w:rPr>
        <w:drawing>
          <wp:inline distT="0" distB="0" distL="0" distR="0" wp14:anchorId="7D0A3868" wp14:editId="0C22EB97">
            <wp:extent cx="2951020" cy="1684020"/>
            <wp:effectExtent l="19050" t="0" r="1730" b="0"/>
            <wp:docPr id="84" name="Afbeelding 83" descr="NHM Sem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M Semarang.jpg"/>
                    <pic:cNvPicPr/>
                  </pic:nvPicPr>
                  <pic:blipFill>
                    <a:blip r:embed="rId22" cstate="print"/>
                    <a:stretch>
                      <a:fillRect/>
                    </a:stretch>
                  </pic:blipFill>
                  <pic:spPr>
                    <a:xfrm>
                      <a:off x="0" y="0"/>
                      <a:ext cx="2953873" cy="1685648"/>
                    </a:xfrm>
                    <a:prstGeom prst="rect">
                      <a:avLst/>
                    </a:prstGeom>
                  </pic:spPr>
                </pic:pic>
              </a:graphicData>
            </a:graphic>
          </wp:inline>
        </w:drawing>
      </w:r>
    </w:p>
    <w:p w14:paraId="4F6C726E" w14:textId="77777777" w:rsidR="00EF660F" w:rsidRPr="00EF660F" w:rsidRDefault="006D2D86" w:rsidP="000A1B98">
      <w:pPr>
        <w:pStyle w:val="Geenafstand"/>
        <w:rPr>
          <w:i/>
          <w:sz w:val="20"/>
        </w:rPr>
      </w:pPr>
      <w:r>
        <w:rPr>
          <w:i/>
          <w:sz w:val="20"/>
        </w:rPr>
        <w:t xml:space="preserve">Afb. 14 </w:t>
      </w:r>
      <w:r w:rsidR="00EF660F">
        <w:rPr>
          <w:i/>
          <w:sz w:val="20"/>
        </w:rPr>
        <w:t xml:space="preserve">Regionaal kantoor van de Factorij van de Nederlandse </w:t>
      </w:r>
      <w:proofErr w:type="spellStart"/>
      <w:r w:rsidR="00EF660F">
        <w:rPr>
          <w:i/>
          <w:sz w:val="20"/>
        </w:rPr>
        <w:t>Handel-Maatschappij</w:t>
      </w:r>
      <w:proofErr w:type="spellEnd"/>
      <w:r w:rsidR="00EF660F">
        <w:rPr>
          <w:i/>
          <w:sz w:val="20"/>
        </w:rPr>
        <w:t xml:space="preserve"> in Semarang (www.google.com)</w:t>
      </w:r>
    </w:p>
    <w:p w14:paraId="0E6EC1E7" w14:textId="77777777" w:rsidR="00667A2A" w:rsidRDefault="00667A2A" w:rsidP="000A1B98">
      <w:pPr>
        <w:pStyle w:val="Geenafstand"/>
      </w:pPr>
    </w:p>
    <w:p w14:paraId="4A116986" w14:textId="77777777" w:rsidR="00667A2A" w:rsidRPr="00157ACF" w:rsidRDefault="00667A2A" w:rsidP="00667A2A">
      <w:pPr>
        <w:pStyle w:val="Geenafstand"/>
        <w:pBdr>
          <w:top w:val="single" w:sz="4" w:space="1" w:color="auto"/>
          <w:left w:val="single" w:sz="4" w:space="4" w:color="auto"/>
          <w:bottom w:val="single" w:sz="4" w:space="1" w:color="auto"/>
          <w:right w:val="single" w:sz="4" w:space="4" w:color="auto"/>
        </w:pBdr>
        <w:rPr>
          <w:b/>
          <w:i/>
          <w:sz w:val="20"/>
        </w:rPr>
      </w:pPr>
      <w:r w:rsidRPr="00157ACF">
        <w:rPr>
          <w:b/>
          <w:i/>
          <w:sz w:val="20"/>
        </w:rPr>
        <w:t xml:space="preserve">De Nederlandse </w:t>
      </w:r>
      <w:proofErr w:type="spellStart"/>
      <w:r w:rsidRPr="00157ACF">
        <w:rPr>
          <w:b/>
          <w:i/>
          <w:sz w:val="20"/>
        </w:rPr>
        <w:t>Handel-Maatschappij</w:t>
      </w:r>
      <w:proofErr w:type="spellEnd"/>
    </w:p>
    <w:p w14:paraId="190A12C6" w14:textId="77777777" w:rsidR="00667A2A" w:rsidRPr="00157ACF" w:rsidRDefault="00667A2A" w:rsidP="00667A2A">
      <w:pPr>
        <w:pStyle w:val="Geenafstand"/>
        <w:pBdr>
          <w:top w:val="single" w:sz="4" w:space="1" w:color="auto"/>
          <w:left w:val="single" w:sz="4" w:space="4" w:color="auto"/>
          <w:bottom w:val="single" w:sz="4" w:space="1" w:color="auto"/>
          <w:right w:val="single" w:sz="4" w:space="4" w:color="auto"/>
        </w:pBdr>
        <w:rPr>
          <w:i/>
          <w:sz w:val="20"/>
        </w:rPr>
      </w:pPr>
    </w:p>
    <w:p w14:paraId="327EE848" w14:textId="77777777" w:rsidR="00667A2A" w:rsidRPr="00157ACF" w:rsidRDefault="00667A2A" w:rsidP="00667A2A">
      <w:pPr>
        <w:pStyle w:val="Geenafstand"/>
        <w:pBdr>
          <w:top w:val="single" w:sz="4" w:space="1" w:color="auto"/>
          <w:left w:val="single" w:sz="4" w:space="4" w:color="auto"/>
          <w:bottom w:val="single" w:sz="4" w:space="1" w:color="auto"/>
          <w:right w:val="single" w:sz="4" w:space="4" w:color="auto"/>
        </w:pBdr>
        <w:rPr>
          <w:rFonts w:cstheme="minorHAnsi"/>
          <w:i/>
          <w:sz w:val="20"/>
        </w:rPr>
      </w:pPr>
      <w:r w:rsidRPr="00157ACF">
        <w:rPr>
          <w:i/>
          <w:sz w:val="20"/>
        </w:rPr>
        <w:t xml:space="preserve">De Nederlandse </w:t>
      </w:r>
      <w:proofErr w:type="spellStart"/>
      <w:r w:rsidRPr="00157ACF">
        <w:rPr>
          <w:i/>
          <w:sz w:val="20"/>
        </w:rPr>
        <w:t>Handel-</w:t>
      </w:r>
      <w:proofErr w:type="gramStart"/>
      <w:r w:rsidRPr="00157ACF">
        <w:rPr>
          <w:i/>
          <w:sz w:val="20"/>
        </w:rPr>
        <w:t>Maatschappij</w:t>
      </w:r>
      <w:proofErr w:type="spellEnd"/>
      <w:r w:rsidRPr="00157ACF">
        <w:rPr>
          <w:i/>
          <w:sz w:val="20"/>
        </w:rPr>
        <w:t xml:space="preserve"> </w:t>
      </w:r>
      <w:r w:rsidR="00F62F55">
        <w:rPr>
          <w:i/>
          <w:sz w:val="20"/>
        </w:rPr>
        <w:t xml:space="preserve"> (</w:t>
      </w:r>
      <w:proofErr w:type="gramEnd"/>
      <w:r w:rsidR="00F62F55">
        <w:rPr>
          <w:i/>
          <w:sz w:val="20"/>
        </w:rPr>
        <w:t xml:space="preserve">NHM) </w:t>
      </w:r>
      <w:r w:rsidRPr="00157ACF">
        <w:rPr>
          <w:i/>
          <w:sz w:val="20"/>
        </w:rPr>
        <w:t xml:space="preserve">werd in 1824 opgericht op initiatief van koning Willem I. Het doel van de Maatschappij was om </w:t>
      </w:r>
      <w:r w:rsidR="00F62F55">
        <w:rPr>
          <w:i/>
          <w:sz w:val="20"/>
        </w:rPr>
        <w:t xml:space="preserve">na de Franse bezettingsjaren </w:t>
      </w:r>
      <w:r w:rsidRPr="00157ACF">
        <w:rPr>
          <w:i/>
          <w:sz w:val="20"/>
        </w:rPr>
        <w:t xml:space="preserve">de </w:t>
      </w:r>
      <w:r w:rsidR="00F62F55">
        <w:rPr>
          <w:i/>
          <w:sz w:val="20"/>
        </w:rPr>
        <w:t xml:space="preserve">handel en economie </w:t>
      </w:r>
      <w:r w:rsidRPr="00157ACF">
        <w:rPr>
          <w:i/>
          <w:sz w:val="20"/>
        </w:rPr>
        <w:t xml:space="preserve">van Nederland weer op gang te brengen. Ook de </w:t>
      </w:r>
      <w:r w:rsidRPr="00157ACF">
        <w:rPr>
          <w:rFonts w:cstheme="minorHAnsi"/>
          <w:i/>
          <w:sz w:val="20"/>
        </w:rPr>
        <w:t xml:space="preserve">ontwikkeling van de handel tussen Nederland en Nederlands-Indië viel hier onder. Het hoofdkantoor voor Nederlands-Indië stond in Batavia en werd de Factorij genoemd. Van hieruit werd alles gecoördineerd. Met de invoering van het Cultuurstelsel in 1830 door de gouverneur-generaal Johannes van den Bosch werd de NHM ook staatsbankier en handels- en verschepingsmaatschappij voor de </w:t>
      </w:r>
      <w:r w:rsidR="00F62F55">
        <w:rPr>
          <w:rFonts w:cstheme="minorHAnsi"/>
          <w:i/>
          <w:sz w:val="20"/>
        </w:rPr>
        <w:t>produc</w:t>
      </w:r>
      <w:r w:rsidR="00486975" w:rsidRPr="00157ACF">
        <w:rPr>
          <w:rFonts w:cstheme="minorHAnsi"/>
          <w:i/>
          <w:sz w:val="20"/>
        </w:rPr>
        <w:t>ten die het cultuurstelsel voor de Nederlandse staat opleverde. Verder financierde zij plantagehouders</w:t>
      </w:r>
      <w:r w:rsidR="00BD0F7C" w:rsidRPr="00157ACF">
        <w:rPr>
          <w:rFonts w:cstheme="minorHAnsi"/>
          <w:i/>
          <w:sz w:val="20"/>
        </w:rPr>
        <w:t xml:space="preserve"> en had ook eigen plantages in haar bezit</w:t>
      </w:r>
      <w:r w:rsidR="00486975" w:rsidRPr="00157ACF">
        <w:rPr>
          <w:rFonts w:cstheme="minorHAnsi"/>
          <w:i/>
          <w:sz w:val="20"/>
        </w:rPr>
        <w:t xml:space="preserve">. De NHM deed haar werk zo goed dat andere handelen NHM wel uitlegden als 'Niemand </w:t>
      </w:r>
      <w:r w:rsidR="009D44BB">
        <w:rPr>
          <w:rFonts w:cstheme="minorHAnsi"/>
          <w:i/>
          <w:sz w:val="20"/>
        </w:rPr>
        <w:t xml:space="preserve">(anders) </w:t>
      </w:r>
      <w:r w:rsidR="00486975" w:rsidRPr="00157ACF">
        <w:rPr>
          <w:rFonts w:cstheme="minorHAnsi"/>
          <w:i/>
          <w:sz w:val="20"/>
        </w:rPr>
        <w:t>Handelt Meer'. Uit de bankiersactiviteiten kwam in de twintigste eeuw de ABNAMRO voort.</w:t>
      </w:r>
    </w:p>
    <w:p w14:paraId="49A1EE65" w14:textId="77777777" w:rsidR="00486975" w:rsidRPr="00157ACF" w:rsidRDefault="00486975" w:rsidP="00667A2A">
      <w:pPr>
        <w:pStyle w:val="Geenafstand"/>
        <w:pBdr>
          <w:top w:val="single" w:sz="4" w:space="1" w:color="auto"/>
          <w:left w:val="single" w:sz="4" w:space="4" w:color="auto"/>
          <w:bottom w:val="single" w:sz="4" w:space="1" w:color="auto"/>
          <w:right w:val="single" w:sz="4" w:space="4" w:color="auto"/>
        </w:pBdr>
        <w:rPr>
          <w:rFonts w:cstheme="minorHAnsi"/>
          <w:i/>
          <w:sz w:val="20"/>
        </w:rPr>
      </w:pPr>
    </w:p>
    <w:p w14:paraId="6443632B" w14:textId="77777777" w:rsidR="00667A2A" w:rsidRPr="00157ACF" w:rsidRDefault="00BD0F7C" w:rsidP="00667A2A">
      <w:pPr>
        <w:pStyle w:val="Geenafstand"/>
        <w:pBdr>
          <w:top w:val="single" w:sz="4" w:space="1" w:color="auto"/>
          <w:left w:val="single" w:sz="4" w:space="4" w:color="auto"/>
          <w:bottom w:val="single" w:sz="4" w:space="1" w:color="auto"/>
          <w:right w:val="single" w:sz="4" w:space="4" w:color="auto"/>
        </w:pBdr>
        <w:rPr>
          <w:rFonts w:cstheme="minorHAnsi"/>
          <w:i/>
          <w:sz w:val="20"/>
        </w:rPr>
      </w:pPr>
      <w:r w:rsidRPr="00157ACF">
        <w:rPr>
          <w:rFonts w:cstheme="minorHAnsi"/>
          <w:i/>
          <w:sz w:val="20"/>
        </w:rPr>
        <w:t xml:space="preserve">(Noot: </w:t>
      </w:r>
      <w:r w:rsidR="00486975" w:rsidRPr="00157ACF">
        <w:rPr>
          <w:rFonts w:cstheme="minorHAnsi"/>
          <w:i/>
          <w:sz w:val="20"/>
        </w:rPr>
        <w:t xml:space="preserve">www.wikipedia.org/ lemma </w:t>
      </w:r>
      <w:r w:rsidR="00555E8D" w:rsidRPr="00157ACF">
        <w:rPr>
          <w:rFonts w:cstheme="minorHAnsi"/>
          <w:i/>
          <w:sz w:val="20"/>
        </w:rPr>
        <w:t>N</w:t>
      </w:r>
      <w:r w:rsidR="00486975" w:rsidRPr="00157ACF">
        <w:rPr>
          <w:rFonts w:cstheme="minorHAnsi"/>
          <w:i/>
          <w:sz w:val="20"/>
        </w:rPr>
        <w:t xml:space="preserve">ederlandse </w:t>
      </w:r>
      <w:proofErr w:type="spellStart"/>
      <w:r w:rsidR="00555E8D" w:rsidRPr="00157ACF">
        <w:rPr>
          <w:rFonts w:cstheme="minorHAnsi"/>
          <w:i/>
          <w:sz w:val="20"/>
        </w:rPr>
        <w:t>H</w:t>
      </w:r>
      <w:r w:rsidR="00486975" w:rsidRPr="00157ACF">
        <w:rPr>
          <w:rFonts w:cstheme="minorHAnsi"/>
          <w:i/>
          <w:sz w:val="20"/>
        </w:rPr>
        <w:t>andel</w:t>
      </w:r>
      <w:r w:rsidR="00555E8D" w:rsidRPr="00157ACF">
        <w:rPr>
          <w:rFonts w:cstheme="minorHAnsi"/>
          <w:i/>
          <w:sz w:val="20"/>
        </w:rPr>
        <w:t>-M</w:t>
      </w:r>
      <w:r w:rsidR="00486975" w:rsidRPr="00157ACF">
        <w:rPr>
          <w:rFonts w:cstheme="minorHAnsi"/>
          <w:i/>
          <w:sz w:val="20"/>
        </w:rPr>
        <w:t>aatschappij</w:t>
      </w:r>
      <w:proofErr w:type="spellEnd"/>
      <w:r w:rsidR="00EF660F" w:rsidRPr="00157ACF">
        <w:rPr>
          <w:rFonts w:cstheme="minorHAnsi"/>
          <w:i/>
          <w:sz w:val="20"/>
        </w:rPr>
        <w:t>; www.abnamro.com</w:t>
      </w:r>
      <w:r w:rsidRPr="00157ACF">
        <w:rPr>
          <w:rFonts w:cstheme="minorHAnsi"/>
          <w:i/>
          <w:sz w:val="20"/>
        </w:rPr>
        <w:t>; www.gahetna.nl</w:t>
      </w:r>
      <w:r w:rsidR="00555E8D" w:rsidRPr="00157ACF">
        <w:rPr>
          <w:rFonts w:cstheme="minorHAnsi"/>
          <w:i/>
          <w:sz w:val="20"/>
        </w:rPr>
        <w:t>)</w:t>
      </w:r>
    </w:p>
    <w:p w14:paraId="08405798" w14:textId="77777777" w:rsidR="00667A2A" w:rsidRDefault="00667A2A" w:rsidP="000A1B98">
      <w:pPr>
        <w:pStyle w:val="Geenafstand"/>
      </w:pPr>
    </w:p>
    <w:p w14:paraId="276D1612" w14:textId="77777777" w:rsidR="00F53FD4" w:rsidRPr="00157ACF" w:rsidRDefault="00157ACF" w:rsidP="000A1B98">
      <w:pPr>
        <w:pStyle w:val="Geenafstand"/>
        <w:rPr>
          <w:rFonts w:cstheme="minorHAnsi"/>
          <w:shd w:val="clear" w:color="auto" w:fill="FFFFFF"/>
        </w:rPr>
      </w:pPr>
      <w:r>
        <w:t xml:space="preserve">Op </w:t>
      </w:r>
      <w:r w:rsidR="00962D90">
        <w:t xml:space="preserve">ongeveer 80 kilometer ten zuiden van Semarang </w:t>
      </w:r>
      <w:r>
        <w:t xml:space="preserve">was de Ruijter de Wildt </w:t>
      </w:r>
      <w:r w:rsidR="00962D90">
        <w:t xml:space="preserve">in </w:t>
      </w:r>
      <w:proofErr w:type="spellStart"/>
      <w:r w:rsidR="00962D90" w:rsidRPr="003647E7">
        <w:rPr>
          <w:rFonts w:cstheme="minorHAnsi"/>
          <w:shd w:val="clear" w:color="auto" w:fill="FFFFFF"/>
        </w:rPr>
        <w:t>Gadoengan</w:t>
      </w:r>
      <w:proofErr w:type="spellEnd"/>
      <w:r w:rsidR="00962D90" w:rsidRPr="003647E7">
        <w:rPr>
          <w:rFonts w:cstheme="minorHAnsi"/>
          <w:shd w:val="clear" w:color="auto" w:fill="FFFFFF"/>
        </w:rPr>
        <w:t xml:space="preserve"> </w:t>
      </w:r>
      <w:r w:rsidR="00962D90">
        <w:rPr>
          <w:rFonts w:cstheme="minorHAnsi"/>
          <w:shd w:val="clear" w:color="auto" w:fill="FFFFFF"/>
        </w:rPr>
        <w:t xml:space="preserve">een zogenaamde landhuurder. </w:t>
      </w:r>
      <w:r w:rsidR="00F470AB">
        <w:rPr>
          <w:rFonts w:cstheme="minorHAnsi"/>
          <w:shd w:val="clear" w:color="auto" w:fill="FFFFFF"/>
        </w:rPr>
        <w:t>Dat betekent dat hij hier z</w:t>
      </w:r>
      <w:r w:rsidR="00962D90">
        <w:rPr>
          <w:rFonts w:cstheme="minorHAnsi"/>
          <w:shd w:val="clear" w:color="auto" w:fill="FFFFFF"/>
        </w:rPr>
        <w:t>eer waarschijnlijk plantagehouder</w:t>
      </w:r>
      <w:r w:rsidR="00F470AB">
        <w:rPr>
          <w:rFonts w:cstheme="minorHAnsi"/>
          <w:shd w:val="clear" w:color="auto" w:fill="FFFFFF"/>
        </w:rPr>
        <w:t xml:space="preserve"> was</w:t>
      </w:r>
      <w:r w:rsidR="00962D90">
        <w:rPr>
          <w:rFonts w:cstheme="minorHAnsi"/>
          <w:shd w:val="clear" w:color="auto" w:fill="FFFFFF"/>
        </w:rPr>
        <w:t>.</w:t>
      </w:r>
      <w:r>
        <w:rPr>
          <w:rFonts w:cstheme="minorHAnsi"/>
          <w:shd w:val="clear" w:color="auto" w:fill="FFFFFF"/>
        </w:rPr>
        <w:t xml:space="preserve"> </w:t>
      </w:r>
      <w:r w:rsidR="00962D90">
        <w:rPr>
          <w:rFonts w:cstheme="minorHAnsi"/>
          <w:shd w:val="clear" w:color="auto" w:fill="FFFFFF"/>
        </w:rPr>
        <w:t xml:space="preserve"> In Midden-Java verhuurden lokale vorsten grote delen land aan Nederlanders, die er plantages hadden. Meestal ging het om Nederlandse militairen of ambtenaren</w:t>
      </w:r>
      <w:r w:rsidR="00F470AB">
        <w:rPr>
          <w:rFonts w:cstheme="minorHAnsi"/>
          <w:shd w:val="clear" w:color="auto" w:fill="FFFFFF"/>
        </w:rPr>
        <w:t xml:space="preserve">, </w:t>
      </w:r>
      <w:r w:rsidR="00F53FD4">
        <w:rPr>
          <w:rFonts w:cstheme="minorHAnsi"/>
          <w:shd w:val="clear" w:color="auto" w:fill="FFFFFF"/>
        </w:rPr>
        <w:t xml:space="preserve">die op deze manier een goede bijverdienste hadden. </w:t>
      </w:r>
      <w:r w:rsidR="00F470AB">
        <w:rPr>
          <w:rFonts w:cstheme="minorHAnsi"/>
          <w:shd w:val="clear" w:color="auto" w:fill="FFFFFF"/>
        </w:rPr>
        <w:t>(Noot: www.javapost.nl)</w:t>
      </w:r>
    </w:p>
    <w:p w14:paraId="1EF47EB1" w14:textId="77777777" w:rsidR="00300F31" w:rsidRDefault="00300F31" w:rsidP="0081246E">
      <w:pPr>
        <w:pStyle w:val="Kop1"/>
        <w:shd w:val="clear" w:color="auto" w:fill="FFFFFF"/>
        <w:spacing w:before="0" w:beforeAutospacing="0" w:after="0" w:afterAutospacing="0" w:line="312" w:lineRule="atLeast"/>
        <w:textAlignment w:val="baseline"/>
        <w:rPr>
          <w:rFonts w:ascii="Arial" w:hAnsi="Arial" w:cs="Arial"/>
          <w:color w:val="000000"/>
          <w:sz w:val="22"/>
          <w:szCs w:val="36"/>
        </w:rPr>
      </w:pPr>
    </w:p>
    <w:p w14:paraId="24AD1116" w14:textId="77777777" w:rsidR="0050635C" w:rsidRDefault="0050635C" w:rsidP="000A1B98">
      <w:pPr>
        <w:pStyle w:val="Geenafstand"/>
        <w:rPr>
          <w:rFonts w:cstheme="minorHAnsi"/>
          <w:b/>
          <w:shd w:val="clear" w:color="auto" w:fill="FFFFFF"/>
        </w:rPr>
      </w:pPr>
      <w:r>
        <w:rPr>
          <w:rFonts w:cstheme="minorHAnsi"/>
          <w:b/>
          <w:shd w:val="clear" w:color="auto" w:fill="FFFFFF"/>
        </w:rPr>
        <w:t>De schoonfamilie</w:t>
      </w:r>
      <w:r w:rsidR="00DC4FE1">
        <w:rPr>
          <w:rFonts w:cstheme="minorHAnsi"/>
          <w:b/>
          <w:shd w:val="clear" w:color="auto" w:fill="FFFFFF"/>
        </w:rPr>
        <w:t xml:space="preserve"> en 'Eline </w:t>
      </w:r>
      <w:proofErr w:type="spellStart"/>
      <w:r w:rsidR="00DC4FE1">
        <w:rPr>
          <w:rFonts w:cstheme="minorHAnsi"/>
          <w:b/>
          <w:shd w:val="clear" w:color="auto" w:fill="FFFFFF"/>
        </w:rPr>
        <w:t>Vere</w:t>
      </w:r>
      <w:proofErr w:type="spellEnd"/>
      <w:r w:rsidR="00DC4FE1">
        <w:rPr>
          <w:rFonts w:cstheme="minorHAnsi"/>
          <w:b/>
          <w:shd w:val="clear" w:color="auto" w:fill="FFFFFF"/>
        </w:rPr>
        <w:t>'</w:t>
      </w:r>
    </w:p>
    <w:p w14:paraId="1E754918" w14:textId="77777777" w:rsidR="00F62F55" w:rsidRPr="0050635C" w:rsidRDefault="00F62F55" w:rsidP="000A1B98">
      <w:pPr>
        <w:pStyle w:val="Geenafstand"/>
        <w:rPr>
          <w:rFonts w:cstheme="minorHAnsi"/>
          <w:b/>
          <w:shd w:val="clear" w:color="auto" w:fill="FFFFFF"/>
        </w:rPr>
      </w:pPr>
    </w:p>
    <w:p w14:paraId="1481D7DE" w14:textId="77777777" w:rsidR="00530900" w:rsidRDefault="00962D90" w:rsidP="000A1B98">
      <w:pPr>
        <w:pStyle w:val="Geenafstand"/>
        <w:rPr>
          <w:rFonts w:cstheme="minorHAnsi"/>
          <w:shd w:val="clear" w:color="auto" w:fill="FFFFFF"/>
        </w:rPr>
      </w:pPr>
      <w:r>
        <w:rPr>
          <w:rFonts w:cstheme="minorHAnsi"/>
          <w:shd w:val="clear" w:color="auto" w:fill="FFFFFF"/>
        </w:rPr>
        <w:t xml:space="preserve">De familie </w:t>
      </w:r>
      <w:r w:rsidR="00157ACF">
        <w:rPr>
          <w:rFonts w:cstheme="minorHAnsi"/>
          <w:shd w:val="clear" w:color="auto" w:fill="FFFFFF"/>
        </w:rPr>
        <w:t xml:space="preserve">van </w:t>
      </w:r>
      <w:r>
        <w:rPr>
          <w:rFonts w:cstheme="minorHAnsi"/>
          <w:shd w:val="clear" w:color="auto" w:fill="FFFFFF"/>
        </w:rPr>
        <w:t>de echtgenote van de Ruyter de Wildt is een verhaal apart.</w:t>
      </w:r>
      <w:r w:rsidR="00F53FD4">
        <w:rPr>
          <w:rFonts w:cstheme="minorHAnsi"/>
          <w:shd w:val="clear" w:color="auto" w:fill="FFFFFF"/>
        </w:rPr>
        <w:t xml:space="preserve"> De vader van Henrietta was een jonkheer </w:t>
      </w:r>
      <w:r w:rsidR="00AD4BB8">
        <w:rPr>
          <w:rFonts w:cstheme="minorHAnsi"/>
          <w:shd w:val="clear" w:color="auto" w:fill="FFFFFF"/>
        </w:rPr>
        <w:t xml:space="preserve">van Zweedse adel </w:t>
      </w:r>
      <w:r w:rsidR="00F53FD4">
        <w:rPr>
          <w:rFonts w:cstheme="minorHAnsi"/>
          <w:shd w:val="clear" w:color="auto" w:fill="FFFFFF"/>
        </w:rPr>
        <w:t>en h</w:t>
      </w:r>
      <w:r w:rsidR="00157ACF">
        <w:rPr>
          <w:rFonts w:cstheme="minorHAnsi"/>
          <w:shd w:val="clear" w:color="auto" w:fill="FFFFFF"/>
        </w:rPr>
        <w:t>ad</w:t>
      </w:r>
      <w:r w:rsidR="007D50D3">
        <w:rPr>
          <w:rFonts w:cstheme="minorHAnsi"/>
          <w:shd w:val="clear" w:color="auto" w:fill="FFFFFF"/>
        </w:rPr>
        <w:t xml:space="preserve"> </w:t>
      </w:r>
      <w:r w:rsidR="00F53FD4">
        <w:rPr>
          <w:rFonts w:cstheme="minorHAnsi"/>
          <w:shd w:val="clear" w:color="auto" w:fill="FFFFFF"/>
        </w:rPr>
        <w:t>een bont geheel aan functies uitgeoefend</w:t>
      </w:r>
      <w:r w:rsidR="00AD4BB8">
        <w:rPr>
          <w:rFonts w:cstheme="minorHAnsi"/>
          <w:shd w:val="clear" w:color="auto" w:fill="FFFFFF"/>
        </w:rPr>
        <w:t xml:space="preserve">. </w:t>
      </w:r>
      <w:r w:rsidR="007D50D3">
        <w:rPr>
          <w:rFonts w:cstheme="minorHAnsi"/>
          <w:shd w:val="clear" w:color="auto" w:fill="FFFFFF"/>
        </w:rPr>
        <w:t>In Nederland was</w:t>
      </w:r>
      <w:r w:rsidR="0050635C">
        <w:rPr>
          <w:rFonts w:cstheme="minorHAnsi"/>
          <w:shd w:val="clear" w:color="auto" w:fill="FFFFFF"/>
        </w:rPr>
        <w:t xml:space="preserve"> </w:t>
      </w:r>
      <w:proofErr w:type="gramStart"/>
      <w:r w:rsidR="00157ACF">
        <w:rPr>
          <w:rFonts w:cstheme="minorHAnsi"/>
          <w:shd w:val="clear" w:color="auto" w:fill="FFFFFF"/>
        </w:rPr>
        <w:t xml:space="preserve">hij </w:t>
      </w:r>
      <w:r w:rsidR="0050635C">
        <w:rPr>
          <w:rFonts w:cstheme="minorHAnsi"/>
          <w:shd w:val="clear" w:color="auto" w:fill="FFFFFF"/>
        </w:rPr>
        <w:t xml:space="preserve"> ondermeer</w:t>
      </w:r>
      <w:proofErr w:type="gramEnd"/>
      <w:r w:rsidR="0050635C">
        <w:rPr>
          <w:rFonts w:cstheme="minorHAnsi"/>
          <w:shd w:val="clear" w:color="auto" w:fill="FFFFFF"/>
        </w:rPr>
        <w:t xml:space="preserve"> </w:t>
      </w:r>
      <w:r w:rsidR="007D50D3">
        <w:rPr>
          <w:rFonts w:cstheme="minorHAnsi"/>
          <w:shd w:val="clear" w:color="auto" w:fill="FFFFFF"/>
        </w:rPr>
        <w:t>k</w:t>
      </w:r>
      <w:r w:rsidR="00A943C2">
        <w:rPr>
          <w:rFonts w:cstheme="minorHAnsi"/>
          <w:shd w:val="clear" w:color="auto" w:fill="FFFFFF"/>
        </w:rPr>
        <w:t xml:space="preserve">amerheer van koning Willem I. </w:t>
      </w:r>
      <w:r w:rsidR="00157ACF">
        <w:rPr>
          <w:rFonts w:cstheme="minorHAnsi"/>
          <w:shd w:val="clear" w:color="auto" w:fill="FFFFFF"/>
        </w:rPr>
        <w:t xml:space="preserve">Op Java was hij onder andere resident, </w:t>
      </w:r>
      <w:r w:rsidR="007D50D3">
        <w:rPr>
          <w:rFonts w:cstheme="minorHAnsi"/>
          <w:shd w:val="clear" w:color="auto" w:fill="FFFFFF"/>
        </w:rPr>
        <w:t xml:space="preserve">dat wil zeggen hoofd van een bestuurlijk gewest. </w:t>
      </w:r>
      <w:r w:rsidR="00157ACF">
        <w:rPr>
          <w:rFonts w:cstheme="minorHAnsi"/>
          <w:shd w:val="clear" w:color="auto" w:fill="FFFFFF"/>
        </w:rPr>
        <w:t xml:space="preserve">Hij was bijzonder rijk en had zijn </w:t>
      </w:r>
      <w:r w:rsidR="007D50D3">
        <w:rPr>
          <w:rFonts w:cstheme="minorHAnsi"/>
          <w:shd w:val="clear" w:color="auto" w:fill="FFFFFF"/>
        </w:rPr>
        <w:t>vermogen</w:t>
      </w:r>
      <w:r w:rsidR="00157ACF">
        <w:rPr>
          <w:rFonts w:cstheme="minorHAnsi"/>
          <w:shd w:val="clear" w:color="auto" w:fill="FFFFFF"/>
        </w:rPr>
        <w:t xml:space="preserve"> vooral</w:t>
      </w:r>
      <w:r w:rsidR="007D50D3">
        <w:rPr>
          <w:rFonts w:cstheme="minorHAnsi"/>
          <w:shd w:val="clear" w:color="auto" w:fill="FFFFFF"/>
        </w:rPr>
        <w:t xml:space="preserve"> te danken aan de </w:t>
      </w:r>
      <w:r w:rsidR="00AD4BB8">
        <w:rPr>
          <w:rFonts w:cstheme="minorHAnsi"/>
          <w:shd w:val="clear" w:color="auto" w:fill="FFFFFF"/>
        </w:rPr>
        <w:t>suiker</w:t>
      </w:r>
      <w:r w:rsidR="007D50D3">
        <w:rPr>
          <w:rFonts w:cstheme="minorHAnsi"/>
          <w:shd w:val="clear" w:color="auto" w:fill="FFFFFF"/>
        </w:rPr>
        <w:t>handel</w:t>
      </w:r>
      <w:r w:rsidR="00AD4BB8">
        <w:rPr>
          <w:rFonts w:cstheme="minorHAnsi"/>
          <w:shd w:val="clear" w:color="auto" w:fill="FFFFFF"/>
        </w:rPr>
        <w:t xml:space="preserve">. </w:t>
      </w:r>
      <w:r w:rsidR="00F62F55">
        <w:rPr>
          <w:rFonts w:cstheme="minorHAnsi"/>
          <w:shd w:val="clear" w:color="auto" w:fill="FFFFFF"/>
        </w:rPr>
        <w:t xml:space="preserve">Hij hoorde tot de Nederlandse bestuurlijke en sociale elite </w:t>
      </w:r>
      <w:r w:rsidR="00980BC5">
        <w:rPr>
          <w:rFonts w:cstheme="minorHAnsi"/>
          <w:shd w:val="clear" w:color="auto" w:fill="FFFFFF"/>
        </w:rPr>
        <w:t xml:space="preserve">op Java. </w:t>
      </w:r>
    </w:p>
    <w:p w14:paraId="54431153" w14:textId="77777777" w:rsidR="00F62F55" w:rsidRDefault="00F62F55" w:rsidP="000A1B98">
      <w:pPr>
        <w:pStyle w:val="Geenafstand"/>
        <w:rPr>
          <w:rFonts w:cstheme="minorHAnsi"/>
          <w:shd w:val="clear" w:color="auto" w:fill="FFFFFF"/>
        </w:rPr>
      </w:pPr>
    </w:p>
    <w:p w14:paraId="2BFC8767" w14:textId="77777777" w:rsidR="00962D90" w:rsidRDefault="00F62F55" w:rsidP="00DD71C8">
      <w:pPr>
        <w:pStyle w:val="Geenafstand"/>
        <w:rPr>
          <w:rFonts w:cstheme="minorHAnsi"/>
          <w:shd w:val="clear" w:color="auto" w:fill="FFFFFF"/>
        </w:rPr>
      </w:pPr>
      <w:proofErr w:type="gramStart"/>
      <w:r>
        <w:rPr>
          <w:rFonts w:cstheme="minorHAnsi"/>
          <w:shd w:val="clear" w:color="auto" w:fill="FFFFFF"/>
        </w:rPr>
        <w:t xml:space="preserve">De </w:t>
      </w:r>
      <w:r w:rsidR="00AD4BB8">
        <w:rPr>
          <w:rFonts w:cstheme="minorHAnsi"/>
          <w:shd w:val="clear" w:color="auto" w:fill="FFFFFF"/>
        </w:rPr>
        <w:t xml:space="preserve"> Ruyter</w:t>
      </w:r>
      <w:proofErr w:type="gramEnd"/>
      <w:r w:rsidR="00AD4BB8">
        <w:rPr>
          <w:rFonts w:cstheme="minorHAnsi"/>
          <w:shd w:val="clear" w:color="auto" w:fill="FFFFFF"/>
        </w:rPr>
        <w:t xml:space="preserve"> de Wildt </w:t>
      </w:r>
      <w:r>
        <w:rPr>
          <w:rFonts w:cstheme="minorHAnsi"/>
          <w:shd w:val="clear" w:color="auto" w:fill="FFFFFF"/>
        </w:rPr>
        <w:t xml:space="preserve">moet door zijn vrouw en schoonvader </w:t>
      </w:r>
      <w:r w:rsidR="00AD4BB8">
        <w:rPr>
          <w:rFonts w:cstheme="minorHAnsi"/>
          <w:shd w:val="clear" w:color="auto" w:fill="FFFFFF"/>
        </w:rPr>
        <w:t>in het circuit hebben verkeerd van hoge bestuurders en zo Johannes van den Bosch hebben gekend.</w:t>
      </w:r>
      <w:r w:rsidR="0050635C">
        <w:rPr>
          <w:rFonts w:cstheme="minorHAnsi"/>
          <w:shd w:val="clear" w:color="auto" w:fill="FFFFFF"/>
        </w:rPr>
        <w:t xml:space="preserve"> Deze </w:t>
      </w:r>
      <w:r>
        <w:rPr>
          <w:rFonts w:cstheme="minorHAnsi"/>
          <w:shd w:val="clear" w:color="auto" w:fill="FFFFFF"/>
        </w:rPr>
        <w:t xml:space="preserve">laatste </w:t>
      </w:r>
      <w:r w:rsidR="0050635C">
        <w:rPr>
          <w:rFonts w:cstheme="minorHAnsi"/>
          <w:shd w:val="clear" w:color="auto" w:fill="FFFFFF"/>
        </w:rPr>
        <w:t>was in 1830 op Java aangekomen</w:t>
      </w:r>
      <w:r w:rsidR="0063673C">
        <w:rPr>
          <w:rFonts w:cstheme="minorHAnsi"/>
          <w:shd w:val="clear" w:color="auto" w:fill="FFFFFF"/>
        </w:rPr>
        <w:t xml:space="preserve"> in de functie van gouverneur-generaal. </w:t>
      </w:r>
      <w:r w:rsidR="00AD4BB8">
        <w:rPr>
          <w:rFonts w:cstheme="minorHAnsi"/>
          <w:shd w:val="clear" w:color="auto" w:fill="FFFFFF"/>
        </w:rPr>
        <w:t>(</w:t>
      </w:r>
      <w:proofErr w:type="gramStart"/>
      <w:r w:rsidR="00AD4BB8">
        <w:rPr>
          <w:rFonts w:cstheme="minorHAnsi"/>
          <w:shd w:val="clear" w:color="auto" w:fill="FFFFFF"/>
        </w:rPr>
        <w:t>www.wikipedia.nl</w:t>
      </w:r>
      <w:proofErr w:type="gramEnd"/>
      <w:r w:rsidR="00AD4BB8">
        <w:rPr>
          <w:rFonts w:cstheme="minorHAnsi"/>
          <w:shd w:val="clear" w:color="auto" w:fill="FFFFFF"/>
        </w:rPr>
        <w:t>)</w:t>
      </w:r>
      <w:r w:rsidR="00095652">
        <w:rPr>
          <w:rFonts w:cstheme="minorHAnsi"/>
          <w:shd w:val="clear" w:color="auto" w:fill="FFFFFF"/>
        </w:rPr>
        <w:t xml:space="preserve"> </w:t>
      </w:r>
    </w:p>
    <w:p w14:paraId="11E343A0" w14:textId="77777777" w:rsidR="00D524BC" w:rsidRDefault="00D524BC" w:rsidP="00DD71C8">
      <w:pPr>
        <w:pStyle w:val="Geenafstand"/>
        <w:rPr>
          <w:rFonts w:cstheme="minorHAnsi"/>
          <w:shd w:val="clear" w:color="auto" w:fill="FFFFFF"/>
        </w:rPr>
      </w:pPr>
    </w:p>
    <w:p w14:paraId="56A6165C" w14:textId="77777777" w:rsidR="00545D2B" w:rsidRDefault="00AD4BB8" w:rsidP="000A1B98">
      <w:pPr>
        <w:pStyle w:val="Geenafstand"/>
        <w:rPr>
          <w:rFonts w:cstheme="minorHAnsi"/>
          <w:shd w:val="clear" w:color="auto" w:fill="FFFFFF"/>
        </w:rPr>
      </w:pPr>
      <w:r>
        <w:rPr>
          <w:rFonts w:cstheme="minorHAnsi"/>
          <w:shd w:val="clear" w:color="auto" w:fill="FFFFFF"/>
        </w:rPr>
        <w:t xml:space="preserve">De vader van Henrietta was via een van zijn zussen verre familie van de schrijver Louis Couperus. </w:t>
      </w:r>
      <w:r w:rsidR="00FF7BE0">
        <w:rPr>
          <w:rFonts w:cstheme="minorHAnsi"/>
          <w:shd w:val="clear" w:color="auto" w:fill="FFFFFF"/>
        </w:rPr>
        <w:t>Couperus</w:t>
      </w:r>
      <w:r>
        <w:rPr>
          <w:rFonts w:cstheme="minorHAnsi"/>
          <w:shd w:val="clear" w:color="auto" w:fill="FFFFFF"/>
        </w:rPr>
        <w:t xml:space="preserve"> heeft h</w:t>
      </w:r>
      <w:r w:rsidR="00FF7BE0">
        <w:rPr>
          <w:rFonts w:cstheme="minorHAnsi"/>
          <w:shd w:val="clear" w:color="auto" w:fill="FFFFFF"/>
        </w:rPr>
        <w:t>em</w:t>
      </w:r>
      <w:r>
        <w:rPr>
          <w:rFonts w:cstheme="minorHAnsi"/>
          <w:shd w:val="clear" w:color="auto" w:fill="FFFFFF"/>
        </w:rPr>
        <w:t xml:space="preserve"> door </w:t>
      </w:r>
      <w:r w:rsidR="00FF7BE0">
        <w:rPr>
          <w:rFonts w:cstheme="minorHAnsi"/>
          <w:shd w:val="clear" w:color="auto" w:fill="FFFFFF"/>
        </w:rPr>
        <w:t xml:space="preserve">het </w:t>
      </w:r>
      <w:r>
        <w:rPr>
          <w:rFonts w:cstheme="minorHAnsi"/>
          <w:shd w:val="clear" w:color="auto" w:fill="FFFFFF"/>
        </w:rPr>
        <w:t>leeftijdsverschil niet persoonlijk gekend, maar zijn veel jongere, tweede vrouw</w:t>
      </w:r>
      <w:r w:rsidR="00545D2B">
        <w:rPr>
          <w:rFonts w:cstheme="minorHAnsi"/>
          <w:shd w:val="clear" w:color="auto" w:fill="FFFFFF"/>
        </w:rPr>
        <w:t xml:space="preserve"> was bij Couperus persoonlijk of uit kleurrijke familieverhalen bekend.</w:t>
      </w:r>
      <w:r>
        <w:rPr>
          <w:rFonts w:cstheme="minorHAnsi"/>
          <w:shd w:val="clear" w:color="auto" w:fill="FFFFFF"/>
        </w:rPr>
        <w:t xml:space="preserve"> </w:t>
      </w:r>
      <w:r w:rsidR="00FF7BE0">
        <w:rPr>
          <w:rFonts w:cstheme="minorHAnsi"/>
          <w:shd w:val="clear" w:color="auto" w:fill="FFFFFF"/>
        </w:rPr>
        <w:t xml:space="preserve">Haar gedrag sloot niet </w:t>
      </w:r>
      <w:proofErr w:type="gramStart"/>
      <w:r w:rsidR="00FF7BE0">
        <w:rPr>
          <w:rFonts w:cstheme="minorHAnsi"/>
          <w:shd w:val="clear" w:color="auto" w:fill="FFFFFF"/>
        </w:rPr>
        <w:t>goed  aan</w:t>
      </w:r>
      <w:proofErr w:type="gramEnd"/>
      <w:r w:rsidR="00FF7BE0">
        <w:rPr>
          <w:rFonts w:cstheme="minorHAnsi"/>
          <w:shd w:val="clear" w:color="auto" w:fill="FFFFFF"/>
        </w:rPr>
        <w:t xml:space="preserve"> bij het milieu</w:t>
      </w:r>
      <w:r w:rsidR="00D524BC">
        <w:rPr>
          <w:rFonts w:cstheme="minorHAnsi"/>
          <w:shd w:val="clear" w:color="auto" w:fill="FFFFFF"/>
        </w:rPr>
        <w:t>,</w:t>
      </w:r>
      <w:r w:rsidR="00FF7BE0">
        <w:rPr>
          <w:rFonts w:cstheme="minorHAnsi"/>
          <w:shd w:val="clear" w:color="auto" w:fill="FFFFFF"/>
        </w:rPr>
        <w:t xml:space="preserve"> waarin ze verkeerde. Couperus heeft haar als </w:t>
      </w:r>
      <w:r w:rsidR="00545D2B">
        <w:rPr>
          <w:rFonts w:cstheme="minorHAnsi"/>
          <w:shd w:val="clear" w:color="auto" w:fill="FFFFFF"/>
        </w:rPr>
        <w:t xml:space="preserve">Eline </w:t>
      </w:r>
      <w:proofErr w:type="spellStart"/>
      <w:r w:rsidR="00545D2B">
        <w:rPr>
          <w:rFonts w:cstheme="minorHAnsi"/>
          <w:shd w:val="clear" w:color="auto" w:fill="FFFFFF"/>
        </w:rPr>
        <w:t>Vere</w:t>
      </w:r>
      <w:proofErr w:type="spellEnd"/>
      <w:r w:rsidR="00545D2B">
        <w:rPr>
          <w:rFonts w:cstheme="minorHAnsi"/>
          <w:shd w:val="clear" w:color="auto" w:fill="FFFFFF"/>
        </w:rPr>
        <w:t xml:space="preserve"> in </w:t>
      </w:r>
      <w:r w:rsidR="00FF7BE0">
        <w:rPr>
          <w:rFonts w:cstheme="minorHAnsi"/>
          <w:shd w:val="clear" w:color="auto" w:fill="FFFFFF"/>
        </w:rPr>
        <w:t>zijn</w:t>
      </w:r>
      <w:r w:rsidR="00545D2B">
        <w:rPr>
          <w:rFonts w:cstheme="minorHAnsi"/>
          <w:shd w:val="clear" w:color="auto" w:fill="FFFFFF"/>
        </w:rPr>
        <w:t xml:space="preserve"> gelijknamige roman </w:t>
      </w:r>
      <w:r w:rsidR="00FF7BE0">
        <w:rPr>
          <w:rFonts w:cstheme="minorHAnsi"/>
          <w:shd w:val="clear" w:color="auto" w:fill="FFFFFF"/>
        </w:rPr>
        <w:t>als voorbeeld gebruikt</w:t>
      </w:r>
      <w:r w:rsidR="00545D2B">
        <w:rPr>
          <w:rFonts w:cstheme="minorHAnsi"/>
          <w:shd w:val="clear" w:color="auto" w:fill="FFFFFF"/>
        </w:rPr>
        <w:t>. (</w:t>
      </w:r>
      <w:proofErr w:type="gramStart"/>
      <w:r w:rsidR="00545D2B">
        <w:rPr>
          <w:rFonts w:cstheme="minorHAnsi"/>
          <w:shd w:val="clear" w:color="auto" w:fill="FFFFFF"/>
        </w:rPr>
        <w:t>Noot:www.wikipedia.nl</w:t>
      </w:r>
      <w:proofErr w:type="gramEnd"/>
      <w:r w:rsidR="00545D2B">
        <w:rPr>
          <w:rFonts w:cstheme="minorHAnsi"/>
          <w:shd w:val="clear" w:color="auto" w:fill="FFFFFF"/>
        </w:rPr>
        <w:t>)</w:t>
      </w:r>
    </w:p>
    <w:p w14:paraId="3CB49AF8" w14:textId="77777777" w:rsidR="00F53FD4" w:rsidRDefault="00F53FD4" w:rsidP="000A1B98">
      <w:pPr>
        <w:pStyle w:val="Geenafstand"/>
        <w:rPr>
          <w:rFonts w:cstheme="minorHAnsi"/>
          <w:shd w:val="clear" w:color="auto" w:fill="FFFFFF"/>
        </w:rPr>
      </w:pPr>
    </w:p>
    <w:p w14:paraId="77A9E3DF" w14:textId="77777777" w:rsidR="00DC4FE1" w:rsidRPr="00DC4FE1" w:rsidRDefault="00DC4FE1" w:rsidP="000A1B98">
      <w:pPr>
        <w:pStyle w:val="Geenafstand"/>
        <w:rPr>
          <w:b/>
        </w:rPr>
      </w:pPr>
      <w:r>
        <w:rPr>
          <w:b/>
        </w:rPr>
        <w:t>Vertrek uit Java</w:t>
      </w:r>
    </w:p>
    <w:p w14:paraId="4B97E2AA" w14:textId="77777777" w:rsidR="00DC4FE1" w:rsidRDefault="00DC4FE1" w:rsidP="000A1B98">
      <w:pPr>
        <w:pStyle w:val="Geenafstand"/>
      </w:pPr>
    </w:p>
    <w:p w14:paraId="1CDF68F4" w14:textId="77777777" w:rsidR="00A76A8F" w:rsidRPr="00A86CF5" w:rsidRDefault="00A76A8F" w:rsidP="000A1B98">
      <w:pPr>
        <w:pStyle w:val="Geenafstand"/>
        <w:rPr>
          <w:i/>
        </w:rPr>
      </w:pPr>
      <w:r>
        <w:t xml:space="preserve">In </w:t>
      </w:r>
      <w:r w:rsidR="00093F21">
        <w:t xml:space="preserve">1853 </w:t>
      </w:r>
      <w:r w:rsidR="004F06B5">
        <w:t>maakte de Ruijter de Wildt, zijn vrouw en hun drie zonen zich gereed om Java definitief te verlaten en naar Nederland te gaan. Voor Henrietta en de zonen, die alle</w:t>
      </w:r>
      <w:r w:rsidR="00776306">
        <w:t>n</w:t>
      </w:r>
      <w:r w:rsidR="004F06B5">
        <w:t xml:space="preserve"> </w:t>
      </w:r>
      <w:r w:rsidR="00D524BC">
        <w:t xml:space="preserve">in Semarang </w:t>
      </w:r>
      <w:r w:rsidR="004F06B5">
        <w:t>op Java waren gebore</w:t>
      </w:r>
      <w:r w:rsidR="00DE756A">
        <w:t>n, was het waarschijnlijk de eerste keer. Alles wat niet mee naar Nederland kon of hoefde, werd te koop gezet</w:t>
      </w:r>
      <w:r w:rsidR="00C961D2">
        <w:t xml:space="preserve">. Het ging om vele </w:t>
      </w:r>
      <w:proofErr w:type="gramStart"/>
      <w:r w:rsidR="00C961D2">
        <w:t>luxe artikelen</w:t>
      </w:r>
      <w:proofErr w:type="gramEnd"/>
      <w:r w:rsidR="00C961D2">
        <w:t xml:space="preserve"> en diverse kisten met 50 flessen wijn van het 'Chateau de </w:t>
      </w:r>
      <w:proofErr w:type="spellStart"/>
      <w:r w:rsidR="00C961D2">
        <w:t>Salis</w:t>
      </w:r>
      <w:proofErr w:type="spellEnd"/>
      <w:r w:rsidR="00C961D2">
        <w:t xml:space="preserve">'. </w:t>
      </w:r>
      <w:r w:rsidR="00C71C9C">
        <w:t xml:space="preserve">De Ruyter de Wildt kon een goed glas wijn waarderen. Chateau de </w:t>
      </w:r>
      <w:proofErr w:type="spellStart"/>
      <w:r w:rsidR="00C71C9C">
        <w:t>Salis</w:t>
      </w:r>
      <w:proofErr w:type="spellEnd"/>
      <w:r w:rsidR="00C71C9C">
        <w:t xml:space="preserve"> </w:t>
      </w:r>
      <w:r w:rsidR="00C961D2">
        <w:t xml:space="preserve">werd in de </w:t>
      </w:r>
      <w:r w:rsidR="00D524BC">
        <w:t>tweed</w:t>
      </w:r>
      <w:r w:rsidR="00C961D2">
        <w:t xml:space="preserve">e helft van de negentiende eeuw vooral Europese </w:t>
      </w:r>
      <w:proofErr w:type="spellStart"/>
      <w:r w:rsidR="00DE756A">
        <w:t>adelijlke</w:t>
      </w:r>
      <w:proofErr w:type="spellEnd"/>
      <w:r w:rsidR="00DE756A">
        <w:t xml:space="preserve"> familie verkocht.</w:t>
      </w:r>
      <w:r w:rsidR="00DD71C8" w:rsidRPr="00DD71C8">
        <w:t xml:space="preserve"> </w:t>
      </w:r>
      <w:r w:rsidR="00DD71C8">
        <w:t xml:space="preserve">(Noot: www.westlandsewijnhandel.nl). Ook zijn vervoermiddelen waren niet mis. </w:t>
      </w:r>
      <w:r w:rsidR="00A86CF5">
        <w:t xml:space="preserve">De verkoopadvertentie vermeldt </w:t>
      </w:r>
      <w:r w:rsidR="00DD71C8" w:rsidRPr="00A86CF5">
        <w:rPr>
          <w:i/>
        </w:rPr>
        <w:t>'</w:t>
      </w:r>
      <w:proofErr w:type="spellStart"/>
      <w:r w:rsidR="00DD71C8" w:rsidRPr="00A86CF5">
        <w:rPr>
          <w:i/>
        </w:rPr>
        <w:t>Eene</w:t>
      </w:r>
      <w:proofErr w:type="spellEnd"/>
      <w:r w:rsidR="00DD71C8" w:rsidRPr="00A86CF5">
        <w:rPr>
          <w:i/>
        </w:rPr>
        <w:t xml:space="preserve"> Victoria Wagen uit</w:t>
      </w:r>
      <w:r w:rsidR="00A86CF5">
        <w:rPr>
          <w:i/>
        </w:rPr>
        <w:t xml:space="preserve"> </w:t>
      </w:r>
      <w:r w:rsidR="00A86CF5" w:rsidRPr="00A86CF5">
        <w:rPr>
          <w:i/>
        </w:rPr>
        <w:t xml:space="preserve">de fabriek van den heer </w:t>
      </w:r>
      <w:proofErr w:type="spellStart"/>
      <w:r w:rsidR="00A86CF5" w:rsidRPr="00A86CF5">
        <w:rPr>
          <w:i/>
        </w:rPr>
        <w:t>Denninghof</w:t>
      </w:r>
      <w:proofErr w:type="spellEnd"/>
      <w:r w:rsidR="00A86CF5" w:rsidRPr="00A86CF5">
        <w:rPr>
          <w:i/>
        </w:rPr>
        <w:t>'</w:t>
      </w:r>
      <w:r w:rsidR="00A86CF5">
        <w:rPr>
          <w:i/>
        </w:rPr>
        <w:t xml:space="preserve">. </w:t>
      </w:r>
      <w:r w:rsidR="00A86CF5">
        <w:t xml:space="preserve">Ook dieren werden te koop aangeboden, zoals </w:t>
      </w:r>
      <w:r w:rsidR="00A86CF5" w:rsidRPr="00A86CF5">
        <w:rPr>
          <w:i/>
        </w:rPr>
        <w:t xml:space="preserve">'Rij- en Wagenpaarden, waaronder een span van 4 </w:t>
      </w:r>
      <w:proofErr w:type="spellStart"/>
      <w:proofErr w:type="gramStart"/>
      <w:r w:rsidR="00A86CF5" w:rsidRPr="00A86CF5">
        <w:rPr>
          <w:i/>
        </w:rPr>
        <w:t>Isabellen</w:t>
      </w:r>
      <w:proofErr w:type="spellEnd"/>
      <w:r w:rsidR="00A86CF5" w:rsidRPr="00A86CF5">
        <w:rPr>
          <w:i/>
        </w:rPr>
        <w:t xml:space="preserve">  (</w:t>
      </w:r>
      <w:proofErr w:type="spellStart"/>
      <w:proofErr w:type="gramEnd"/>
      <w:r w:rsidR="00A86CF5" w:rsidRPr="00A86CF5">
        <w:rPr>
          <w:i/>
        </w:rPr>
        <w:t>Timoresche</w:t>
      </w:r>
      <w:proofErr w:type="spellEnd"/>
      <w:r w:rsidR="00A86CF5" w:rsidRPr="00A86CF5">
        <w:rPr>
          <w:i/>
        </w:rPr>
        <w:t>)</w:t>
      </w:r>
      <w:r w:rsidR="00A86CF5">
        <w:rPr>
          <w:i/>
        </w:rPr>
        <w:t>'</w:t>
      </w:r>
      <w:r w:rsidR="00A86CF5" w:rsidRPr="00A86CF5">
        <w:rPr>
          <w:i/>
        </w:rPr>
        <w:t>.</w:t>
      </w:r>
    </w:p>
    <w:p w14:paraId="41CA2046" w14:textId="77777777" w:rsidR="004F06B5" w:rsidRDefault="004F06B5" w:rsidP="000A1B98">
      <w:pPr>
        <w:pStyle w:val="Geenafstand"/>
      </w:pPr>
    </w:p>
    <w:p w14:paraId="0244E9C9" w14:textId="77777777" w:rsidR="00DE756A" w:rsidRDefault="00A76A8F" w:rsidP="00C71C9C">
      <w:pPr>
        <w:pStyle w:val="Geenafstand"/>
      </w:pPr>
      <w:r>
        <w:rPr>
          <w:noProof/>
          <w:lang w:eastAsia="nl-NL"/>
        </w:rPr>
        <w:lastRenderedPageBreak/>
        <w:drawing>
          <wp:inline distT="0" distB="0" distL="0" distR="0" wp14:anchorId="32B4B26F" wp14:editId="592E171A">
            <wp:extent cx="3233684" cy="3009900"/>
            <wp:effectExtent l="19050" t="0" r="4816" b="0"/>
            <wp:docPr id="37" name="Afbeelding 16" descr="C:\Users\gols\Pictures\2. ZWO\1. BRONNEN\1. ARCHIEVEN\3. Krantenarchieven\2. 1860 - 1873 de Ruyter de Wildt\dRdW\dRdW\Java-bode 28-5-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ls\Pictures\2. ZWO\1. BRONNEN\1. ARCHIEVEN\3. Krantenarchieven\2. 1860 - 1873 de Ruyter de Wildt\dRdW\dRdW\Java-bode 28-5-1853.jpg"/>
                    <pic:cNvPicPr>
                      <a:picLocks noChangeAspect="1" noChangeArrowheads="1"/>
                    </pic:cNvPicPr>
                  </pic:nvPicPr>
                  <pic:blipFill>
                    <a:blip r:embed="rId23" cstate="print"/>
                    <a:srcRect/>
                    <a:stretch>
                      <a:fillRect/>
                    </a:stretch>
                  </pic:blipFill>
                  <pic:spPr bwMode="auto">
                    <a:xfrm>
                      <a:off x="0" y="0"/>
                      <a:ext cx="3236484" cy="3012506"/>
                    </a:xfrm>
                    <a:prstGeom prst="rect">
                      <a:avLst/>
                    </a:prstGeom>
                    <a:noFill/>
                    <a:ln w="9525">
                      <a:noFill/>
                      <a:miter lim="800000"/>
                      <a:headEnd/>
                      <a:tailEnd/>
                    </a:ln>
                  </pic:spPr>
                </pic:pic>
              </a:graphicData>
            </a:graphic>
          </wp:inline>
        </w:drawing>
      </w:r>
      <w:r>
        <w:t xml:space="preserve"> </w:t>
      </w:r>
    </w:p>
    <w:p w14:paraId="28C97B05" w14:textId="77777777" w:rsidR="00A268F2" w:rsidRPr="00A268F2" w:rsidRDefault="00A76A8F" w:rsidP="000A1B98">
      <w:pPr>
        <w:pStyle w:val="Geenafstand"/>
        <w:rPr>
          <w:i/>
          <w:sz w:val="20"/>
        </w:rPr>
      </w:pPr>
      <w:r w:rsidRPr="00DE756A">
        <w:rPr>
          <w:i/>
          <w:sz w:val="20"/>
        </w:rPr>
        <w:t>Java-bode 28-5-1853</w:t>
      </w:r>
    </w:p>
    <w:p w14:paraId="54812EBB" w14:textId="77777777" w:rsidR="00DD71C8" w:rsidRDefault="00DD71C8" w:rsidP="000A1B98">
      <w:pPr>
        <w:pStyle w:val="Geenafstand"/>
      </w:pPr>
    </w:p>
    <w:p w14:paraId="7AEAAA73" w14:textId="77777777" w:rsidR="00C961D2" w:rsidRDefault="00A86CF5" w:rsidP="000A1B98">
      <w:pPr>
        <w:pStyle w:val="Geenafstand"/>
      </w:pPr>
      <w:r>
        <w:t>Een hertenpark was een statussymbool bij een landhuis</w:t>
      </w:r>
      <w:r w:rsidR="009B0F97">
        <w:t xml:space="preserve">. De Ruyter de </w:t>
      </w:r>
      <w:proofErr w:type="gramStart"/>
      <w:r w:rsidR="009B0F97">
        <w:t>Wildt  bood</w:t>
      </w:r>
      <w:proofErr w:type="gramEnd"/>
      <w:r w:rsidR="009B0F97">
        <w:t xml:space="preserve"> ook zijn  herten te koop aan en wel 16 van het soort 'Gespikkelde'. </w:t>
      </w:r>
      <w:r w:rsidR="00093F21">
        <w:t>(</w:t>
      </w:r>
      <w:r w:rsidR="00093F21" w:rsidRPr="009B0F97">
        <w:rPr>
          <w:i/>
        </w:rPr>
        <w:t>Noot: Java-bode, 28 mei 1853)</w:t>
      </w:r>
      <w:r w:rsidR="00DD71C8" w:rsidRPr="009B0F97">
        <w:rPr>
          <w:i/>
        </w:rPr>
        <w:t>.</w:t>
      </w:r>
      <w:r w:rsidR="00093F21">
        <w:t xml:space="preserve"> </w:t>
      </w:r>
      <w:r w:rsidR="00A943C2">
        <w:t xml:space="preserve">Het gezin </w:t>
      </w:r>
      <w:r w:rsidR="00DD71C8">
        <w:t xml:space="preserve">arriveerde </w:t>
      </w:r>
      <w:r w:rsidR="00A943C2">
        <w:t>in 1854 in Nederland en vestigde zich in Amsterdam.</w:t>
      </w:r>
      <w:r w:rsidR="00FF7BE0">
        <w:t xml:space="preserve"> </w:t>
      </w:r>
    </w:p>
    <w:p w14:paraId="1799FAE9" w14:textId="77777777" w:rsidR="00093F21" w:rsidRDefault="00093F21" w:rsidP="000A1B98">
      <w:pPr>
        <w:pStyle w:val="Geenafstand"/>
      </w:pPr>
    </w:p>
    <w:p w14:paraId="093B7D50" w14:textId="77777777" w:rsidR="00C961D2" w:rsidRPr="00DE756A" w:rsidRDefault="00C961D2" w:rsidP="000A1B98">
      <w:pPr>
        <w:pStyle w:val="Geenafstand"/>
        <w:rPr>
          <w:i/>
          <w:sz w:val="20"/>
        </w:rPr>
      </w:pPr>
      <w:r>
        <w:rPr>
          <w:noProof/>
          <w:lang w:eastAsia="nl-NL"/>
        </w:rPr>
        <w:drawing>
          <wp:inline distT="0" distB="0" distL="0" distR="0" wp14:anchorId="583924EC" wp14:editId="234A61D4">
            <wp:extent cx="2564130" cy="1923098"/>
            <wp:effectExtent l="19050" t="0" r="7620" b="0"/>
            <wp:docPr id="38"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elateerde afbeelding"/>
                    <pic:cNvPicPr>
                      <a:picLocks noChangeAspect="1" noChangeArrowheads="1"/>
                    </pic:cNvPicPr>
                  </pic:nvPicPr>
                  <pic:blipFill>
                    <a:blip r:embed="rId24" cstate="print"/>
                    <a:srcRect/>
                    <a:stretch>
                      <a:fillRect/>
                    </a:stretch>
                  </pic:blipFill>
                  <pic:spPr bwMode="auto">
                    <a:xfrm>
                      <a:off x="0" y="0"/>
                      <a:ext cx="2565828" cy="1924371"/>
                    </a:xfrm>
                    <a:prstGeom prst="rect">
                      <a:avLst/>
                    </a:prstGeom>
                    <a:noFill/>
                    <a:ln w="9525">
                      <a:noFill/>
                      <a:miter lim="800000"/>
                      <a:headEnd/>
                      <a:tailEnd/>
                    </a:ln>
                  </pic:spPr>
                </pic:pic>
              </a:graphicData>
            </a:graphic>
          </wp:inline>
        </w:drawing>
      </w:r>
      <w:r w:rsidR="00093F21">
        <w:t xml:space="preserve">   </w:t>
      </w:r>
      <w:r w:rsidR="00093F21" w:rsidRPr="00DE756A">
        <w:rPr>
          <w:i/>
          <w:sz w:val="20"/>
        </w:rPr>
        <w:t>Victoria-rijtuig</w:t>
      </w:r>
      <w:r w:rsidRPr="00DE756A">
        <w:rPr>
          <w:i/>
          <w:sz w:val="20"/>
        </w:rPr>
        <w:t>(www.google.nl)</w:t>
      </w:r>
    </w:p>
    <w:p w14:paraId="4A43102C" w14:textId="77777777" w:rsidR="00061B69" w:rsidRDefault="00061B69" w:rsidP="00DD7D8E">
      <w:pPr>
        <w:pStyle w:val="Geenafstand"/>
        <w:rPr>
          <w:b/>
        </w:rPr>
      </w:pPr>
    </w:p>
    <w:p w14:paraId="09D044F9" w14:textId="77777777" w:rsidR="001F2A3D" w:rsidRDefault="001F2A3D" w:rsidP="00DD7D8E">
      <w:pPr>
        <w:pStyle w:val="Geenafstand"/>
      </w:pPr>
      <w:r>
        <w:t xml:space="preserve">De ervaringen die de Ruyter de Wildt in Oost-Indië opdeed </w:t>
      </w:r>
      <w:r w:rsidR="008C63FB">
        <w:t xml:space="preserve">waren in zijn voordeel toen hij </w:t>
      </w:r>
      <w:r w:rsidR="0008230C">
        <w:t xml:space="preserve">in zijn </w:t>
      </w:r>
      <w:proofErr w:type="spellStart"/>
      <w:r w:rsidR="0008230C">
        <w:t>Zorgvliedse</w:t>
      </w:r>
      <w:proofErr w:type="spellEnd"/>
      <w:r w:rsidR="0008230C">
        <w:t xml:space="preserve"> periode </w:t>
      </w:r>
      <w:r w:rsidR="008C63FB">
        <w:t xml:space="preserve">werd voorgedragen als lid van de tweede kamer van de </w:t>
      </w:r>
      <w:proofErr w:type="gramStart"/>
      <w:r w:rsidR="008C63FB">
        <w:t>Staten Generaal</w:t>
      </w:r>
      <w:proofErr w:type="gramEnd"/>
      <w:r w:rsidR="008C63FB">
        <w:t xml:space="preserve">. Hij was daar </w:t>
      </w:r>
      <w:r w:rsidR="008C63FB" w:rsidRPr="006D3C28">
        <w:rPr>
          <w:i/>
        </w:rPr>
        <w:t>'in de gelegenheid</w:t>
      </w:r>
      <w:proofErr w:type="gramStart"/>
      <w:r w:rsidR="008C63FB" w:rsidRPr="006D3C28">
        <w:rPr>
          <w:i/>
        </w:rPr>
        <w:t xml:space="preserve"> ....</w:t>
      </w:r>
      <w:proofErr w:type="gramEnd"/>
      <w:r w:rsidR="008C63FB" w:rsidRPr="006D3C28">
        <w:rPr>
          <w:i/>
        </w:rPr>
        <w:t xml:space="preserve">., de Indische toestanden en belangen van nabij te </w:t>
      </w:r>
      <w:proofErr w:type="spellStart"/>
      <w:r w:rsidR="008C63FB" w:rsidRPr="006D3C28">
        <w:rPr>
          <w:i/>
        </w:rPr>
        <w:t>leeren</w:t>
      </w:r>
      <w:proofErr w:type="spellEnd"/>
      <w:r w:rsidR="008C63FB" w:rsidRPr="006D3C28">
        <w:rPr>
          <w:i/>
        </w:rPr>
        <w:t xml:space="preserve"> kennen en beoordelen ...</w:t>
      </w:r>
      <w:r w:rsidR="008C63FB">
        <w:t>'.</w:t>
      </w:r>
      <w:r w:rsidR="006D3C28">
        <w:t xml:space="preserve"> Hij haalde de verkiezing echter niet.</w:t>
      </w:r>
    </w:p>
    <w:p w14:paraId="15F2C7E5" w14:textId="77777777" w:rsidR="001F2A3D" w:rsidRPr="001F2A3D" w:rsidRDefault="001F2A3D" w:rsidP="00DD7D8E">
      <w:pPr>
        <w:pStyle w:val="Geenafstand"/>
      </w:pPr>
    </w:p>
    <w:p w14:paraId="1DEB61F4" w14:textId="77777777" w:rsidR="00F470AB" w:rsidRDefault="001F2A3D" w:rsidP="00DD7D8E">
      <w:pPr>
        <w:pStyle w:val="Geenafstand"/>
        <w:rPr>
          <w:b/>
        </w:rPr>
      </w:pPr>
      <w:r>
        <w:rPr>
          <w:b/>
          <w:noProof/>
          <w:lang w:eastAsia="nl-NL"/>
        </w:rPr>
        <w:drawing>
          <wp:inline distT="0" distB="0" distL="0" distR="0" wp14:anchorId="7797D1A9" wp14:editId="165343D2">
            <wp:extent cx="3164416" cy="1562431"/>
            <wp:effectExtent l="19050" t="0" r="0" b="0"/>
            <wp:docPr id="88" name="Afbeelding 87" descr="dieversarchief dR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versarchief dRdW.jpg"/>
                    <pic:cNvPicPr/>
                  </pic:nvPicPr>
                  <pic:blipFill>
                    <a:blip r:embed="rId25" cstate="print"/>
                    <a:stretch>
                      <a:fillRect/>
                    </a:stretch>
                  </pic:blipFill>
                  <pic:spPr>
                    <a:xfrm>
                      <a:off x="0" y="0"/>
                      <a:ext cx="3166065" cy="1563245"/>
                    </a:xfrm>
                    <a:prstGeom prst="rect">
                      <a:avLst/>
                    </a:prstGeom>
                  </pic:spPr>
                </pic:pic>
              </a:graphicData>
            </a:graphic>
          </wp:inline>
        </w:drawing>
      </w:r>
      <w:r>
        <w:rPr>
          <w:b/>
        </w:rPr>
        <w:t xml:space="preserve"> </w:t>
      </w:r>
    </w:p>
    <w:p w14:paraId="6A19853C" w14:textId="77777777" w:rsidR="001F2A3D" w:rsidRDefault="00F470AB" w:rsidP="00DD7D8E">
      <w:pPr>
        <w:pStyle w:val="Geenafstand"/>
        <w:rPr>
          <w:b/>
        </w:rPr>
      </w:pPr>
      <w:r w:rsidRPr="00F470AB">
        <w:rPr>
          <w:i/>
          <w:sz w:val="20"/>
        </w:rPr>
        <w:t>Voordracht</w:t>
      </w:r>
      <w:r>
        <w:rPr>
          <w:i/>
        </w:rPr>
        <w:t xml:space="preserve"> van de Ruijter de Wildt als lid van de Tweede Kamer. </w:t>
      </w:r>
      <w:proofErr w:type="gramStart"/>
      <w:r>
        <w:rPr>
          <w:i/>
        </w:rPr>
        <w:t>(</w:t>
      </w:r>
      <w:r w:rsidRPr="00F470AB">
        <w:rPr>
          <w:i/>
        </w:rPr>
        <w:t xml:space="preserve"> Bron</w:t>
      </w:r>
      <w:proofErr w:type="gramEnd"/>
      <w:r w:rsidRPr="00F470AB">
        <w:rPr>
          <w:i/>
        </w:rPr>
        <w:t>:</w:t>
      </w:r>
      <w:r>
        <w:rPr>
          <w:b/>
        </w:rPr>
        <w:t xml:space="preserve"> </w:t>
      </w:r>
      <w:r w:rsidRPr="00F470AB">
        <w:rPr>
          <w:i/>
          <w:sz w:val="20"/>
        </w:rPr>
        <w:t>Ongeda</w:t>
      </w:r>
      <w:r w:rsidR="006D3C28">
        <w:rPr>
          <w:i/>
          <w:sz w:val="20"/>
        </w:rPr>
        <w:t>t</w:t>
      </w:r>
      <w:r w:rsidRPr="00F470AB">
        <w:rPr>
          <w:i/>
          <w:sz w:val="20"/>
        </w:rPr>
        <w:t xml:space="preserve">eerd, </w:t>
      </w:r>
      <w:proofErr w:type="spellStart"/>
      <w:r w:rsidRPr="00F470AB">
        <w:rPr>
          <w:i/>
        </w:rPr>
        <w:t>Di</w:t>
      </w:r>
      <w:r w:rsidR="001F2A3D" w:rsidRPr="001F2A3D">
        <w:rPr>
          <w:i/>
          <w:sz w:val="20"/>
        </w:rPr>
        <w:t>eversarchief</w:t>
      </w:r>
      <w:proofErr w:type="spellEnd"/>
      <w:r>
        <w:rPr>
          <w:i/>
          <w:sz w:val="20"/>
        </w:rPr>
        <w:t>)</w:t>
      </w:r>
    </w:p>
    <w:p w14:paraId="70194674" w14:textId="77777777" w:rsidR="00817904" w:rsidRPr="004206F0" w:rsidRDefault="00CE5F5D" w:rsidP="00DD7D8E">
      <w:pPr>
        <w:pStyle w:val="Geenafstand"/>
        <w:rPr>
          <w:b/>
        </w:rPr>
      </w:pPr>
      <w:r>
        <w:rPr>
          <w:b/>
        </w:rPr>
        <w:lastRenderedPageBreak/>
        <w:t>Nazaat</w:t>
      </w:r>
      <w:r w:rsidR="006D3C28">
        <w:rPr>
          <w:b/>
        </w:rPr>
        <w:t xml:space="preserve"> van admiraal</w:t>
      </w:r>
      <w:r w:rsidR="004206F0" w:rsidRPr="004206F0">
        <w:rPr>
          <w:b/>
        </w:rPr>
        <w:t xml:space="preserve"> Michiel </w:t>
      </w:r>
      <w:proofErr w:type="spellStart"/>
      <w:r w:rsidR="004206F0" w:rsidRPr="004206F0">
        <w:rPr>
          <w:b/>
        </w:rPr>
        <w:t>Adria</w:t>
      </w:r>
      <w:r w:rsidR="009E07DD">
        <w:rPr>
          <w:b/>
        </w:rPr>
        <w:t>a</w:t>
      </w:r>
      <w:r w:rsidR="004206F0" w:rsidRPr="004206F0">
        <w:rPr>
          <w:b/>
        </w:rPr>
        <w:t>nz</w:t>
      </w:r>
      <w:proofErr w:type="spellEnd"/>
      <w:r w:rsidR="004206F0" w:rsidRPr="004206F0">
        <w:rPr>
          <w:b/>
        </w:rPr>
        <w:t xml:space="preserve"> de Ruijter</w:t>
      </w:r>
    </w:p>
    <w:p w14:paraId="14B0D36B" w14:textId="77777777" w:rsidR="004206F0" w:rsidRDefault="004206F0" w:rsidP="00DD7D8E">
      <w:pPr>
        <w:pStyle w:val="Geenafstand"/>
      </w:pPr>
    </w:p>
    <w:p w14:paraId="5EAB6C56" w14:textId="77777777" w:rsidR="00FC532D" w:rsidRDefault="004206F0" w:rsidP="00DD7D8E">
      <w:pPr>
        <w:pStyle w:val="Geenafstand"/>
        <w:rPr>
          <w:b/>
        </w:rPr>
      </w:pPr>
      <w:r>
        <w:t>Toen de bekende admiraal stierf</w:t>
      </w:r>
      <w:r w:rsidR="00DD71C8">
        <w:t>,</w:t>
      </w:r>
      <w:r>
        <w:t xml:space="preserve"> </w:t>
      </w:r>
      <w:r w:rsidR="00FC532D">
        <w:t xml:space="preserve">liet </w:t>
      </w:r>
      <w:proofErr w:type="gramStart"/>
      <w:r>
        <w:t xml:space="preserve">hij  </w:t>
      </w:r>
      <w:r w:rsidR="00A943C2">
        <w:t>veel</w:t>
      </w:r>
      <w:proofErr w:type="gramEnd"/>
      <w:r w:rsidR="00A943C2">
        <w:t xml:space="preserve"> za</w:t>
      </w:r>
      <w:r w:rsidR="00DD71C8">
        <w:t>ken</w:t>
      </w:r>
      <w:r w:rsidR="00A943C2">
        <w:t xml:space="preserve"> na, die een aandenken waren aan zijn loopbaan. Documenten zoals kapiteinsbrieven</w:t>
      </w:r>
      <w:r>
        <w:t>, dagboeken, schilderijen</w:t>
      </w:r>
      <w:r w:rsidR="004E7615">
        <w:t xml:space="preserve"> en zelfs </w:t>
      </w:r>
      <w:r w:rsidR="00A943C2">
        <w:t>kanonskogel</w:t>
      </w:r>
      <w:r w:rsidR="004E7615">
        <w:t>s van de slag bij Ch</w:t>
      </w:r>
      <w:r w:rsidR="006D3C28">
        <w:t>atham</w:t>
      </w:r>
      <w:r>
        <w:t xml:space="preserve">. Van </w:t>
      </w:r>
      <w:r w:rsidR="006D3C28">
        <w:t xml:space="preserve">diverse </w:t>
      </w:r>
      <w:r>
        <w:t xml:space="preserve">belangrijke gebeurtenissen </w:t>
      </w:r>
      <w:r w:rsidR="00FC532D">
        <w:t xml:space="preserve">had </w:t>
      </w:r>
      <w:r>
        <w:t>hij documenten</w:t>
      </w:r>
      <w:r w:rsidR="00FC532D">
        <w:t xml:space="preserve"> bewaard</w:t>
      </w:r>
      <w:r>
        <w:t xml:space="preserve">. Sommige had zelfs de overheid niet meer in bezit. Het </w:t>
      </w:r>
      <w:r w:rsidR="00FC532D">
        <w:t xml:space="preserve">geheel </w:t>
      </w:r>
      <w:r>
        <w:t xml:space="preserve">was een unieke nalatenschap voor de Nederlandse geschiedenis. Veel van </w:t>
      </w:r>
      <w:r w:rsidR="00A943C2">
        <w:t>deze erfstukken</w:t>
      </w:r>
      <w:r>
        <w:t xml:space="preserve"> waren bijna twee honderd jaar later aanwezig in huize Zorgvlied.</w:t>
      </w:r>
      <w:r w:rsidR="00FC532D">
        <w:t xml:space="preserve"> </w:t>
      </w:r>
      <w:r>
        <w:t xml:space="preserve">(Noot: </w:t>
      </w:r>
      <w:r w:rsidR="00770124">
        <w:t>Leeuwarder Courant 5 september 1869</w:t>
      </w:r>
      <w:r>
        <w:t xml:space="preserve">) </w:t>
      </w:r>
      <w:r w:rsidR="00FC532D">
        <w:t>Hoe kwam dat?</w:t>
      </w:r>
      <w:r w:rsidR="00770124" w:rsidRPr="00770124">
        <w:rPr>
          <w:b/>
        </w:rPr>
        <w:t xml:space="preserve"> </w:t>
      </w:r>
    </w:p>
    <w:p w14:paraId="71680F7B" w14:textId="77777777" w:rsidR="006D3C28" w:rsidRDefault="006D3C28" w:rsidP="00DD7D8E">
      <w:pPr>
        <w:pStyle w:val="Geenafstand"/>
      </w:pPr>
    </w:p>
    <w:p w14:paraId="4026E5A2" w14:textId="77777777" w:rsidR="00770124" w:rsidRPr="00770124" w:rsidRDefault="00FC532D" w:rsidP="00770124">
      <w:pPr>
        <w:pStyle w:val="Geenafstand"/>
      </w:pPr>
      <w:r w:rsidRPr="00FC532D">
        <w:t xml:space="preserve">Michiel </w:t>
      </w:r>
      <w:proofErr w:type="spellStart"/>
      <w:r w:rsidRPr="00FC532D">
        <w:t>Adriaanz</w:t>
      </w:r>
      <w:proofErr w:type="spellEnd"/>
      <w:r w:rsidRPr="00FC532D">
        <w:t xml:space="preserve"> de Ruijter</w:t>
      </w:r>
      <w:r w:rsidR="004206F0" w:rsidRPr="00FC532D">
        <w:t xml:space="preserve"> </w:t>
      </w:r>
      <w:r>
        <w:t xml:space="preserve">had </w:t>
      </w:r>
      <w:r w:rsidR="009E07DD">
        <w:t>twee</w:t>
      </w:r>
      <w:r>
        <w:t xml:space="preserve"> zoon</w:t>
      </w:r>
      <w:r w:rsidR="009E07DD">
        <w:t>s</w:t>
      </w:r>
      <w:r>
        <w:t xml:space="preserve"> en meerdere dochters. De </w:t>
      </w:r>
      <w:r w:rsidR="009E07DD">
        <w:t xml:space="preserve">oudste </w:t>
      </w:r>
      <w:r>
        <w:t xml:space="preserve">zoon stierf </w:t>
      </w:r>
      <w:r w:rsidR="009E07DD">
        <w:t>op negentienjarige leeftijd door een ongeval, de tweede zoon, Engel, overleefde weliswaar zijn vader, maar heeft alleen een bastaardtak in het leven geroepen. Deze is begin 19</w:t>
      </w:r>
      <w:r w:rsidR="009E07DD" w:rsidRPr="009E07DD">
        <w:rPr>
          <w:vertAlign w:val="superscript"/>
        </w:rPr>
        <w:t>e</w:t>
      </w:r>
      <w:r w:rsidR="009E07DD">
        <w:t xml:space="preserve"> eeuw in Frankrijk uitgestorven. Hiermee</w:t>
      </w:r>
      <w:r w:rsidR="00A943C2">
        <w:t xml:space="preserve"> kon de achternaam </w:t>
      </w:r>
      <w:r w:rsidR="009E07DD">
        <w:t>niet gecontinueerd worden</w:t>
      </w:r>
      <w:r>
        <w:t xml:space="preserve">. </w:t>
      </w:r>
      <w:r w:rsidR="006D3C28">
        <w:t>Zoals gewoonlijk kregen d</w:t>
      </w:r>
      <w:r>
        <w:t xml:space="preserve">e dochters bij hun trouwen de </w:t>
      </w:r>
      <w:r w:rsidR="006D3C28">
        <w:t>achter</w:t>
      </w:r>
      <w:r>
        <w:t>naam van hun echtgenoot. Daarmee was de mannelijk li</w:t>
      </w:r>
      <w:r w:rsidR="00A943C2">
        <w:t>jn van de admiraal uitgestorven.</w:t>
      </w:r>
      <w:r w:rsidR="00EC267B">
        <w:t xml:space="preserve"> De moeder van </w:t>
      </w:r>
      <w:r w:rsidR="00EC267B" w:rsidRPr="000A1B98">
        <w:t>Jacobus Franciscus de Ruijter de Wildt</w:t>
      </w:r>
      <w:r w:rsidR="00EC267B">
        <w:t>, Jacoba Maria Parker, was een nazaat van één van de dochters van de admiraal.</w:t>
      </w:r>
      <w:r w:rsidR="008568DA">
        <w:t xml:space="preserve"> Blijkbaar wil</w:t>
      </w:r>
      <w:r w:rsidR="005B6CCA">
        <w:t>de</w:t>
      </w:r>
      <w:r w:rsidR="008568DA">
        <w:t xml:space="preserve"> zij de naam 'de Ruijter' weer </w:t>
      </w:r>
      <w:proofErr w:type="gramStart"/>
      <w:r w:rsidR="008568DA">
        <w:t>terug brengen</w:t>
      </w:r>
      <w:proofErr w:type="gramEnd"/>
      <w:r w:rsidR="008568DA">
        <w:t xml:space="preserve"> in de familie, want zij dien</w:t>
      </w:r>
      <w:r w:rsidR="005B6CCA">
        <w:t xml:space="preserve">de </w:t>
      </w:r>
      <w:r w:rsidR="008568DA">
        <w:t xml:space="preserve">hiertoe een verzoek in bij koning Willem I.  Bij Koninklijk Besluit van 23 september 1817 </w:t>
      </w:r>
      <w:r w:rsidR="009E07DD">
        <w:t xml:space="preserve">(Staatscourant 28 oktober 1817) </w:t>
      </w:r>
      <w:r w:rsidR="008568DA">
        <w:t>mo</w:t>
      </w:r>
      <w:r w:rsidR="006D3C28">
        <w:t>chten</w:t>
      </w:r>
      <w:r w:rsidR="008568DA">
        <w:t xml:space="preserve"> haar echtgenoot, Jacobus de Wildt en hun nazaten de naam 'de Ruijter' in hun achtern</w:t>
      </w:r>
      <w:r w:rsidR="006D3C28">
        <w:t xml:space="preserve">aam opnemen. Ook kregen zij toestemming </w:t>
      </w:r>
      <w:proofErr w:type="gramStart"/>
      <w:r w:rsidR="006D3C28">
        <w:t xml:space="preserve">om </w:t>
      </w:r>
      <w:r w:rsidR="008568DA">
        <w:t xml:space="preserve"> het</w:t>
      </w:r>
      <w:proofErr w:type="gramEnd"/>
      <w:r w:rsidR="008568DA">
        <w:t xml:space="preserve"> familiewapen van De Ruyter </w:t>
      </w:r>
      <w:r w:rsidR="006D3C28">
        <w:t xml:space="preserve">te </w:t>
      </w:r>
      <w:r w:rsidR="008568DA">
        <w:t xml:space="preserve">gebruiken. </w:t>
      </w:r>
      <w:r w:rsidR="008568DA" w:rsidRPr="006D3C28">
        <w:rPr>
          <w:i/>
        </w:rPr>
        <w:t>(</w:t>
      </w:r>
      <w:proofErr w:type="gramStart"/>
      <w:r w:rsidR="008568DA" w:rsidRPr="006D3C28">
        <w:rPr>
          <w:i/>
        </w:rPr>
        <w:t>www.gahetna.nl /</w:t>
      </w:r>
      <w:proofErr w:type="gramEnd"/>
      <w:r w:rsidR="008568DA" w:rsidRPr="006D3C28">
        <w:rPr>
          <w:i/>
        </w:rPr>
        <w:t xml:space="preserve"> Nationaal Archief, Den Haag / beschrijving erfstukken van admiraal de Ruyter door H. Morren, R. Fruin en I. Heidebrink / pagina 68, nummer 477)</w:t>
      </w:r>
      <w:r w:rsidR="005B6CCA" w:rsidRPr="006D3C28">
        <w:rPr>
          <w:i/>
        </w:rPr>
        <w:t>.</w:t>
      </w:r>
      <w:r w:rsidR="00770124" w:rsidRPr="00770124">
        <w:t xml:space="preserve"> Jacobus Franciscus de Ruijter de Wildt</w:t>
      </w:r>
      <w:r w:rsidR="00770124">
        <w:t xml:space="preserve"> behoorde tot de </w:t>
      </w:r>
      <w:r w:rsidR="009E07DD">
        <w:t>zev</w:t>
      </w:r>
      <w:r w:rsidR="00770124">
        <w:t>ende generatie nakomelingen van de admiraal.</w:t>
      </w:r>
    </w:p>
    <w:p w14:paraId="2F444CBF" w14:textId="77777777" w:rsidR="00770124" w:rsidRDefault="005B6CCA" w:rsidP="00DD7D8E">
      <w:pPr>
        <w:pStyle w:val="Geenafstand"/>
      </w:pPr>
      <w:r>
        <w:t xml:space="preserve"> </w:t>
      </w:r>
    </w:p>
    <w:p w14:paraId="6A410D82" w14:textId="77777777" w:rsidR="0069018F" w:rsidRDefault="0069018F" w:rsidP="00DD7D8E">
      <w:pPr>
        <w:pStyle w:val="Geenafstand"/>
      </w:pPr>
      <w:r>
        <w:rPr>
          <w:noProof/>
          <w:lang w:eastAsia="nl-NL"/>
        </w:rPr>
        <w:drawing>
          <wp:inline distT="0" distB="0" distL="0" distR="0" wp14:anchorId="135D99D9" wp14:editId="08E3C30C">
            <wp:extent cx="1507067" cy="1998133"/>
            <wp:effectExtent l="19050" t="0" r="0" b="0"/>
            <wp:docPr id="118" name="Afbeelding 117" descr="http://standbeelden.vanderkrogt.net/ansicht/ZE13a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tandbeelden.vanderkrogt.net/ansicht/ZE13af-11.jpg"/>
                    <pic:cNvPicPr>
                      <a:picLocks noChangeAspect="1" noChangeArrowheads="1"/>
                    </pic:cNvPicPr>
                  </pic:nvPicPr>
                  <pic:blipFill>
                    <a:blip r:embed="rId26" cstate="print"/>
                    <a:srcRect l="10440" b="26378"/>
                    <a:stretch>
                      <a:fillRect/>
                    </a:stretch>
                  </pic:blipFill>
                  <pic:spPr bwMode="auto">
                    <a:xfrm>
                      <a:off x="0" y="0"/>
                      <a:ext cx="1507067" cy="1998133"/>
                    </a:xfrm>
                    <a:prstGeom prst="rect">
                      <a:avLst/>
                    </a:prstGeom>
                    <a:noFill/>
                    <a:ln w="9525">
                      <a:noFill/>
                      <a:miter lim="800000"/>
                      <a:headEnd/>
                      <a:tailEnd/>
                    </a:ln>
                  </pic:spPr>
                </pic:pic>
              </a:graphicData>
            </a:graphic>
          </wp:inline>
        </w:drawing>
      </w:r>
    </w:p>
    <w:p w14:paraId="5CB01110" w14:textId="77777777" w:rsidR="0069018F" w:rsidRPr="0069018F" w:rsidRDefault="0069018F" w:rsidP="00DD7D8E">
      <w:pPr>
        <w:pStyle w:val="Geenafstand"/>
        <w:rPr>
          <w:i/>
          <w:sz w:val="20"/>
        </w:rPr>
      </w:pPr>
      <w:r w:rsidRPr="0069018F">
        <w:rPr>
          <w:i/>
          <w:sz w:val="20"/>
        </w:rPr>
        <w:t>Standbeeld admiraal Michiel de Ruyter te Vlissingen</w:t>
      </w:r>
      <w:r>
        <w:rPr>
          <w:i/>
          <w:sz w:val="20"/>
        </w:rPr>
        <w:t xml:space="preserve"> (www.wikipedia.com)</w:t>
      </w:r>
    </w:p>
    <w:p w14:paraId="698B6EAC" w14:textId="77777777" w:rsidR="0069018F" w:rsidRDefault="0069018F" w:rsidP="00DD7D8E">
      <w:pPr>
        <w:pStyle w:val="Geenafstand"/>
      </w:pPr>
    </w:p>
    <w:p w14:paraId="2521B0DA" w14:textId="77777777" w:rsidR="005B6CCA" w:rsidRPr="00FC532D" w:rsidRDefault="005B6CCA" w:rsidP="00DD7D8E">
      <w:pPr>
        <w:pStyle w:val="Geenafstand"/>
      </w:pPr>
      <w:r>
        <w:t xml:space="preserve">In de familie moet het feit dat men een nazaat was van de beroemde admiraal sterk hebben geleefd. Natuurlijk waren er de erfstukken. Maar </w:t>
      </w:r>
      <w:r w:rsidR="004E7615">
        <w:t>al</w:t>
      </w:r>
      <w:r>
        <w:t xml:space="preserve"> in zijn Oost-Indische tijd was </w:t>
      </w:r>
      <w:r w:rsidRPr="000A1B98">
        <w:t>Jacobus Franciscus de Ruijter de Wildt</w:t>
      </w:r>
      <w:r>
        <w:t>, samen met zijn broer Johan Willem, druk bezig om standbeeld van de admiraal op te richten</w:t>
      </w:r>
      <w:r w:rsidR="004E7615">
        <w:t>.</w:t>
      </w:r>
      <w:r w:rsidR="004E7615" w:rsidRPr="004E7615">
        <w:t xml:space="preserve"> </w:t>
      </w:r>
      <w:r w:rsidR="004E7615" w:rsidRPr="006D3C28">
        <w:rPr>
          <w:i/>
        </w:rPr>
        <w:t>(</w:t>
      </w:r>
      <w:proofErr w:type="gramStart"/>
      <w:r w:rsidR="004E7615" w:rsidRPr="006D3C28">
        <w:rPr>
          <w:i/>
        </w:rPr>
        <w:t>www.gahetna.nl /</w:t>
      </w:r>
      <w:proofErr w:type="gramEnd"/>
      <w:r w:rsidR="004E7615" w:rsidRPr="006D3C28">
        <w:rPr>
          <w:i/>
        </w:rPr>
        <w:t xml:space="preserve"> Nationaal Archief, Den Haag / beschrijving erfstukken van admiraal de Ruyter </w:t>
      </w:r>
      <w:r w:rsidR="00C23666" w:rsidRPr="006D3C28">
        <w:rPr>
          <w:i/>
        </w:rPr>
        <w:t xml:space="preserve">en zijn nazaten </w:t>
      </w:r>
      <w:r w:rsidR="004E7615" w:rsidRPr="006D3C28">
        <w:rPr>
          <w:i/>
        </w:rPr>
        <w:t>door H. Morren, R. Fruin en I. Heidebrink / pagina 68, nummer 480 / september 1841 - oktober 1842).</w:t>
      </w:r>
    </w:p>
    <w:p w14:paraId="188A520C" w14:textId="77777777" w:rsidR="00A943C2" w:rsidRDefault="00A943C2" w:rsidP="00DD7D8E">
      <w:pPr>
        <w:pStyle w:val="Geenafstand"/>
      </w:pPr>
    </w:p>
    <w:p w14:paraId="0D7A4857" w14:textId="77777777" w:rsidR="00FF7BE0" w:rsidRDefault="00CE5F5D" w:rsidP="00DD7D8E">
      <w:pPr>
        <w:pStyle w:val="Geenafstand"/>
        <w:rPr>
          <w:b/>
        </w:rPr>
      </w:pPr>
      <w:r>
        <w:rPr>
          <w:b/>
        </w:rPr>
        <w:t>De erfstukken van admiraal</w:t>
      </w:r>
    </w:p>
    <w:p w14:paraId="2735EB01" w14:textId="77777777" w:rsidR="00CE5F5D" w:rsidRPr="004E7615" w:rsidRDefault="00CE5F5D" w:rsidP="00DD7D8E">
      <w:pPr>
        <w:pStyle w:val="Geenafstand"/>
        <w:rPr>
          <w:b/>
        </w:rPr>
      </w:pPr>
    </w:p>
    <w:p w14:paraId="5A853E15" w14:textId="77777777" w:rsidR="004E7615" w:rsidRDefault="004E7615" w:rsidP="00DD7D8E">
      <w:pPr>
        <w:pStyle w:val="Geenafstand"/>
      </w:pPr>
      <w:r>
        <w:t xml:space="preserve">De </w:t>
      </w:r>
      <w:proofErr w:type="gramStart"/>
      <w:r>
        <w:t>admiraal  was</w:t>
      </w:r>
      <w:proofErr w:type="gramEnd"/>
      <w:r>
        <w:t xml:space="preserve"> een goed bewaarder van alles wat maar met zijn roemruchte loopbaan te maken had. Zijn nazaten moete</w:t>
      </w:r>
      <w:r w:rsidR="00DD16F8">
        <w:t xml:space="preserve">n de stukken </w:t>
      </w:r>
      <w:r w:rsidR="00770124">
        <w:t xml:space="preserve">daarna eveneens </w:t>
      </w:r>
      <w:r w:rsidR="00DD16F8">
        <w:t>hebben gekoesterd. De vader van</w:t>
      </w:r>
      <w:r w:rsidR="00C23666">
        <w:t xml:space="preserve"> </w:t>
      </w:r>
      <w:r w:rsidR="00C23666" w:rsidRPr="000A1B98">
        <w:t>Jacobus Franciscus de Ruijter de Wildt</w:t>
      </w:r>
      <w:r w:rsidR="00C23666">
        <w:t xml:space="preserve"> d</w:t>
      </w:r>
      <w:r w:rsidR="00770124">
        <w:t>eed</w:t>
      </w:r>
      <w:r w:rsidR="00C23666">
        <w:t xml:space="preserve"> in 1814 echter afstand van een aantal stukken. Hij sch</w:t>
      </w:r>
      <w:r w:rsidR="00770124">
        <w:t>onk</w:t>
      </w:r>
      <w:r w:rsidR="00C23666">
        <w:t xml:space="preserve"> in dat jaar enkele schilderijen met de afbeelding van de admiraal aan de Staat der Nederlanden.  Ook </w:t>
      </w:r>
      <w:proofErr w:type="gramStart"/>
      <w:r w:rsidR="00C23666">
        <w:t>sch</w:t>
      </w:r>
      <w:r w:rsidR="00770124">
        <w:t xml:space="preserve">onk </w:t>
      </w:r>
      <w:r w:rsidR="00C23666">
        <w:t xml:space="preserve"> hij</w:t>
      </w:r>
      <w:proofErr w:type="gramEnd"/>
      <w:r w:rsidR="00C23666">
        <w:t xml:space="preserve">  </w:t>
      </w:r>
      <w:r w:rsidR="00C23666" w:rsidRPr="00CE5F5D">
        <w:rPr>
          <w:i/>
        </w:rPr>
        <w:t>'verdere merkwaardigheden'</w:t>
      </w:r>
      <w:r w:rsidR="00C23666">
        <w:t xml:space="preserve"> uit de nalatenschap van de Ruijter. </w:t>
      </w:r>
      <w:r w:rsidR="00770124">
        <w:t xml:space="preserve">Helaas werd niet </w:t>
      </w:r>
      <w:r w:rsidR="00770124">
        <w:lastRenderedPageBreak/>
        <w:t xml:space="preserve">vermeld wat dat waren. </w:t>
      </w:r>
      <w:r w:rsidR="00C23666">
        <w:t>Van koning Willem I kr</w:t>
      </w:r>
      <w:r w:rsidR="00770124">
        <w:t>eeg</w:t>
      </w:r>
      <w:r w:rsidR="00C23666">
        <w:t xml:space="preserve"> hij een officiële bedankbrief.</w:t>
      </w:r>
      <w:r w:rsidR="00C23666" w:rsidRPr="00C23666">
        <w:t xml:space="preserve"> </w:t>
      </w:r>
      <w:r w:rsidR="00C23666" w:rsidRPr="00CE5F5D">
        <w:rPr>
          <w:i/>
        </w:rPr>
        <w:t>(</w:t>
      </w:r>
      <w:proofErr w:type="gramStart"/>
      <w:r w:rsidR="00C23666" w:rsidRPr="00CE5F5D">
        <w:rPr>
          <w:i/>
        </w:rPr>
        <w:t>www.gahetna.nl /</w:t>
      </w:r>
      <w:proofErr w:type="gramEnd"/>
      <w:r w:rsidR="00C23666" w:rsidRPr="00CE5F5D">
        <w:rPr>
          <w:i/>
        </w:rPr>
        <w:t xml:space="preserve"> Nationaal Archief, Den Haag / beschrijving erfstukken van admiraal de Ruyter en zijn nazaten door H. Morren, R. Fruin en I. Heidebrink / pagina 68, nummer 473 /22 april 1814)</w:t>
      </w:r>
      <w:r w:rsidR="00C23666">
        <w:t>.</w:t>
      </w:r>
    </w:p>
    <w:p w14:paraId="44AB98B9" w14:textId="77777777" w:rsidR="00990498" w:rsidRDefault="00990498" w:rsidP="00DD7D8E">
      <w:pPr>
        <w:pStyle w:val="Geenafstand"/>
      </w:pPr>
      <w:r w:rsidRPr="000A1B98">
        <w:t>Jacobus Franciscus de Ruijter</w:t>
      </w:r>
      <w:r>
        <w:t xml:space="preserve"> erf</w:t>
      </w:r>
      <w:r w:rsidR="00770124">
        <w:t>de</w:t>
      </w:r>
      <w:r>
        <w:t xml:space="preserve"> alle stukken van de nalatenschap van de admiraal van zijn ouders.</w:t>
      </w:r>
    </w:p>
    <w:p w14:paraId="060EDD08" w14:textId="77777777" w:rsidR="00D97FAE" w:rsidRPr="00CE5F5D" w:rsidRDefault="00CE5F5D" w:rsidP="00D97FAE">
      <w:pPr>
        <w:pStyle w:val="Geenafstand"/>
      </w:pPr>
      <w:r>
        <w:t xml:space="preserve">De schilderijen en andere stukken moeten </w:t>
      </w:r>
      <w:r w:rsidR="00990498">
        <w:t>in huize Zorgvlied op bezoekers de nodige indruk hebben gemaakt.</w:t>
      </w:r>
      <w:r w:rsidR="009800F3">
        <w:t xml:space="preserve"> </w:t>
      </w:r>
      <w:r w:rsidR="00C23666">
        <w:t xml:space="preserve">Enkele jaren na </w:t>
      </w:r>
      <w:r w:rsidR="00990498">
        <w:t>zijn</w:t>
      </w:r>
      <w:r w:rsidR="00C23666">
        <w:t xml:space="preserve"> overlijden </w:t>
      </w:r>
      <w:r>
        <w:t xml:space="preserve">van de Ruijter de Wildt </w:t>
      </w:r>
      <w:r w:rsidR="00990498">
        <w:t>dr</w:t>
      </w:r>
      <w:r w:rsidR="00770124">
        <w:t>oegen</w:t>
      </w:r>
      <w:r w:rsidR="00990498">
        <w:t xml:space="preserve"> zijn vrouw en zo</w:t>
      </w:r>
      <w:r w:rsidR="009800F3">
        <w:t xml:space="preserve">nen </w:t>
      </w:r>
      <w:r w:rsidR="009800F3" w:rsidRPr="00CE5F5D">
        <w:rPr>
          <w:i/>
        </w:rPr>
        <w:t xml:space="preserve">'alle schilderijen, documenten en andere roerende goederen afkomstig </w:t>
      </w:r>
      <w:r w:rsidR="00CE5905" w:rsidRPr="00CE5F5D">
        <w:rPr>
          <w:i/>
        </w:rPr>
        <w:t>v</w:t>
      </w:r>
      <w:r w:rsidR="009800F3" w:rsidRPr="00CE5F5D">
        <w:rPr>
          <w:i/>
        </w:rPr>
        <w:t xml:space="preserve">an hun voorvader Michiel </w:t>
      </w:r>
      <w:proofErr w:type="spellStart"/>
      <w:r w:rsidR="009800F3" w:rsidRPr="00CE5F5D">
        <w:rPr>
          <w:i/>
        </w:rPr>
        <w:t>Adriaansz</w:t>
      </w:r>
      <w:proofErr w:type="spellEnd"/>
      <w:r w:rsidR="009800F3" w:rsidRPr="00CE5F5D">
        <w:rPr>
          <w:i/>
        </w:rPr>
        <w:t xml:space="preserve"> de Ruijter en verdere familiepapieren</w:t>
      </w:r>
      <w:r w:rsidR="00F72F20" w:rsidRPr="00CE5F5D">
        <w:rPr>
          <w:i/>
        </w:rPr>
        <w:t xml:space="preserve"> en portretten</w:t>
      </w:r>
      <w:r w:rsidR="009800F3">
        <w:t xml:space="preserve">' over aan </w:t>
      </w:r>
      <w:r>
        <w:t>diens</w:t>
      </w:r>
      <w:r w:rsidR="009800F3">
        <w:t xml:space="preserve"> broer Johan Willem.</w:t>
      </w:r>
      <w:r w:rsidR="009800F3" w:rsidRPr="009800F3">
        <w:t xml:space="preserve"> </w:t>
      </w:r>
      <w:r w:rsidR="009800F3" w:rsidRPr="00CE5F5D">
        <w:rPr>
          <w:i/>
        </w:rPr>
        <w:t>(</w:t>
      </w:r>
      <w:proofErr w:type="gramStart"/>
      <w:r w:rsidR="009800F3" w:rsidRPr="00CE5F5D">
        <w:rPr>
          <w:i/>
        </w:rPr>
        <w:t>www.gahetna.nl /</w:t>
      </w:r>
      <w:proofErr w:type="gramEnd"/>
      <w:r w:rsidR="009800F3" w:rsidRPr="00CE5F5D">
        <w:rPr>
          <w:i/>
        </w:rPr>
        <w:t xml:space="preserve"> Nationaal Archief, Den Haag / beschrijving erfstukken van admiraal de Ruyter en zijn nazaten door H. Morren, R. Fruin en I. Heidebrink / nummer 481 /maart 1873).</w:t>
      </w:r>
      <w:r w:rsidR="009800F3">
        <w:t xml:space="preserve"> Deze h</w:t>
      </w:r>
      <w:r w:rsidR="00CE5905">
        <w:t>ad</w:t>
      </w:r>
      <w:r w:rsidR="009800F3">
        <w:t xml:space="preserve"> een andere kijk op de nalatenschap en zet</w:t>
      </w:r>
      <w:r w:rsidR="00CE5905">
        <w:t>te, weliswaar</w:t>
      </w:r>
      <w:r w:rsidR="009800F3">
        <w:t xml:space="preserve"> in overleg met zijn schoonzus</w:t>
      </w:r>
      <w:r w:rsidR="00F72F20">
        <w:t xml:space="preserve"> </w:t>
      </w:r>
      <w:r w:rsidR="00CE5905">
        <w:t xml:space="preserve">- </w:t>
      </w:r>
      <w:r w:rsidR="00F72F20">
        <w:t xml:space="preserve">de schilderijen te koop. </w:t>
      </w:r>
      <w:r w:rsidR="00CE5905">
        <w:t>De kosten voor opslag en restauratie van de schilderijen werd</w:t>
      </w:r>
      <w:r>
        <w:t>en</w:t>
      </w:r>
      <w:r w:rsidR="00CE5905">
        <w:t xml:space="preserve"> hem te duur</w:t>
      </w:r>
      <w:r w:rsidR="00F72F20">
        <w:t xml:space="preserve">. </w:t>
      </w:r>
      <w:r w:rsidR="00CE5905">
        <w:t>Waarschijnlijk is de verkoop niet doorgegaan, want 20 jaar later zette hij ze weer te koop</w:t>
      </w:r>
      <w:r w:rsidR="00F72F20">
        <w:t xml:space="preserve">. </w:t>
      </w:r>
      <w:r w:rsidR="00CE5905">
        <w:t xml:space="preserve">Deze verkoop </w:t>
      </w:r>
      <w:r w:rsidR="00F72F20">
        <w:t>mislukt</w:t>
      </w:r>
      <w:r w:rsidR="00CE5905">
        <w:t>e</w:t>
      </w:r>
      <w:r w:rsidR="00F72F20">
        <w:t xml:space="preserve"> </w:t>
      </w:r>
      <w:r w:rsidR="00CE5905">
        <w:t>eveneens</w:t>
      </w:r>
      <w:r w:rsidR="00F72F20">
        <w:t xml:space="preserve">. Het minimum bod </w:t>
      </w:r>
      <w:proofErr w:type="gramStart"/>
      <w:r w:rsidR="00F72F20">
        <w:t>van  15.000</w:t>
      </w:r>
      <w:proofErr w:type="gramEnd"/>
      <w:r w:rsidR="00F72F20">
        <w:t xml:space="preserve"> gulden w</w:t>
      </w:r>
      <w:r w:rsidR="00CE5905">
        <w:t>erd</w:t>
      </w:r>
      <w:r w:rsidR="00F72F20">
        <w:t xml:space="preserve"> niet gehaald. Daarop b</w:t>
      </w:r>
      <w:r w:rsidR="00CE5905">
        <w:t>ood</w:t>
      </w:r>
      <w:r w:rsidR="00F72F20">
        <w:t xml:space="preserve"> bij ze </w:t>
      </w:r>
      <w:r w:rsidR="00F72F20" w:rsidRPr="00CE5905">
        <w:t xml:space="preserve">aan </w:t>
      </w:r>
      <w:r w:rsidR="00CE5905">
        <w:t>bij het rijk</w:t>
      </w:r>
      <w:r w:rsidR="00F72F20">
        <w:t xml:space="preserve">. In 1896 </w:t>
      </w:r>
      <w:r w:rsidR="00CE5905">
        <w:t xml:space="preserve">kwamen ze 15.000 gulden </w:t>
      </w:r>
      <w:r w:rsidR="00F72F20">
        <w:t xml:space="preserve">in het bezit van het rijk. </w:t>
      </w:r>
      <w:r w:rsidR="00D97FAE">
        <w:t xml:space="preserve">Ze </w:t>
      </w:r>
      <w:r>
        <w:t>werden ondergebracht</w:t>
      </w:r>
      <w:r w:rsidR="00D97FAE">
        <w:t xml:space="preserve"> in </w:t>
      </w:r>
      <w:r>
        <w:t xml:space="preserve">het Rijksarchief op de afdeling ten behoeve van de marinehistorie. </w:t>
      </w:r>
      <w:r w:rsidR="00CE5905">
        <w:t>Niet de hele erfenis van admiraal de Ruijter werd overgedragen. In 1924 volgde nog</w:t>
      </w:r>
      <w:r w:rsidR="00F72F20">
        <w:t xml:space="preserve"> een deel</w:t>
      </w:r>
      <w:r w:rsidR="00D97FAE">
        <w:t>.</w:t>
      </w:r>
      <w:r w:rsidR="00F72F20" w:rsidRPr="00F72F20">
        <w:t xml:space="preserve"> </w:t>
      </w:r>
      <w:r w:rsidR="00F72F20">
        <w:t>(</w:t>
      </w:r>
      <w:proofErr w:type="gramStart"/>
      <w:r w:rsidR="00F72F20" w:rsidRPr="00CE5F5D">
        <w:rPr>
          <w:i/>
        </w:rPr>
        <w:t>www.gahetna.nl /</w:t>
      </w:r>
      <w:proofErr w:type="gramEnd"/>
      <w:r w:rsidR="00F72F20" w:rsidRPr="00CE5F5D">
        <w:rPr>
          <w:i/>
        </w:rPr>
        <w:t xml:space="preserve"> Nationaal Archief, Den Haag / beschrijving erfstukken van admiraal de Ruyter en zijn nazaten door H. Morren, R. Fruin en I. Heidebrink / nummer 482, 1874; 500, 1894;  501, 1895</w:t>
      </w:r>
      <w:r>
        <w:rPr>
          <w:i/>
        </w:rPr>
        <w:t xml:space="preserve">; </w:t>
      </w:r>
      <w:r w:rsidR="00D97FAE">
        <w:rPr>
          <w:rFonts w:cstheme="minorHAnsi"/>
          <w:szCs w:val="16"/>
        </w:rPr>
        <w:t xml:space="preserve">www.  </w:t>
      </w:r>
      <w:proofErr w:type="gramStart"/>
      <w:r w:rsidR="00D97FAE" w:rsidRPr="0069018F">
        <w:rPr>
          <w:rFonts w:cstheme="minorHAnsi"/>
          <w:i/>
          <w:szCs w:val="16"/>
        </w:rPr>
        <w:t>Verslagen  omtrent</w:t>
      </w:r>
      <w:proofErr w:type="gramEnd"/>
      <w:r w:rsidR="00D97FAE" w:rsidRPr="0069018F">
        <w:rPr>
          <w:rFonts w:cstheme="minorHAnsi"/>
          <w:i/>
          <w:szCs w:val="16"/>
        </w:rPr>
        <w:t xml:space="preserve">  's Rijks Oude Archieven , nr. 19, 1896; Het Rijksarchief  te 's </w:t>
      </w:r>
      <w:proofErr w:type="spellStart"/>
      <w:r w:rsidR="00D97FAE" w:rsidRPr="0069018F">
        <w:rPr>
          <w:rFonts w:cstheme="minorHAnsi"/>
          <w:i/>
          <w:szCs w:val="16"/>
        </w:rPr>
        <w:t>Gravenhage</w:t>
      </w:r>
      <w:proofErr w:type="spellEnd"/>
      <w:r w:rsidR="00D97FAE" w:rsidRPr="0069018F">
        <w:rPr>
          <w:rFonts w:cstheme="minorHAnsi"/>
          <w:i/>
          <w:szCs w:val="16"/>
        </w:rPr>
        <w:t xml:space="preserve">. B. Rijksarchief./ H. IV Aanwinsten en verliezen.  p. 17 </w:t>
      </w:r>
      <w:proofErr w:type="spellStart"/>
      <w:r w:rsidR="00D97FAE" w:rsidRPr="0069018F">
        <w:rPr>
          <w:rFonts w:cstheme="minorHAnsi"/>
          <w:i/>
          <w:szCs w:val="16"/>
        </w:rPr>
        <w:t>ev</w:t>
      </w:r>
      <w:proofErr w:type="spellEnd"/>
      <w:r w:rsidR="00D97FAE" w:rsidRPr="000F5509">
        <w:rPr>
          <w:rFonts w:cstheme="minorHAnsi"/>
          <w:szCs w:val="16"/>
        </w:rPr>
        <w:t>)</w:t>
      </w:r>
      <w:r>
        <w:rPr>
          <w:rFonts w:cstheme="minorHAnsi"/>
          <w:szCs w:val="16"/>
        </w:rPr>
        <w:t>.</w:t>
      </w:r>
    </w:p>
    <w:p w14:paraId="03423DFF" w14:textId="77777777" w:rsidR="00C23666" w:rsidRPr="00CE5F5D" w:rsidRDefault="00CE5F5D" w:rsidP="00DD7D8E">
      <w:pPr>
        <w:pStyle w:val="Geenafstand"/>
        <w:rPr>
          <w:i/>
        </w:rPr>
      </w:pPr>
      <w:r>
        <w:t>Daarna</w:t>
      </w:r>
      <w:r w:rsidR="00CE5905">
        <w:t xml:space="preserve"> had de familie nog steeds stukken in haar bezit. </w:t>
      </w:r>
      <w:r w:rsidR="00D97FAE">
        <w:t>In</w:t>
      </w:r>
      <w:r w:rsidR="00CE5905">
        <w:t xml:space="preserve"> de NRC van 5 maart 2013 vertelde</w:t>
      </w:r>
      <w:r w:rsidR="00D97FAE">
        <w:t xml:space="preserve"> de nazaat Frits de Ruijter de Wildt dat </w:t>
      </w:r>
      <w:r w:rsidR="00D97FAE" w:rsidRPr="00CE5905">
        <w:rPr>
          <w:i/>
        </w:rPr>
        <w:t>'ergens in de jaren zeventig maakte een oom een doos open om eens te kijken of hij de inhoud ervan kon weggooien. Toen zag jij onder meer brieve</w:t>
      </w:r>
      <w:r w:rsidR="0069018F">
        <w:rPr>
          <w:i/>
        </w:rPr>
        <w:t xml:space="preserve">n van De Ruyter, Johan de Witt en </w:t>
      </w:r>
      <w:r w:rsidR="00D97FAE" w:rsidRPr="00CE5905">
        <w:rPr>
          <w:i/>
        </w:rPr>
        <w:t>Maarten Tromp. Die hebben we maar niet weggedaan.</w:t>
      </w:r>
      <w:r w:rsidR="00D97FAE">
        <w:t xml:space="preserve">' In 2013 </w:t>
      </w:r>
      <w:proofErr w:type="gramStart"/>
      <w:r w:rsidR="00D97FAE">
        <w:t>dr</w:t>
      </w:r>
      <w:r w:rsidR="00CE5905">
        <w:t xml:space="preserve">oeg </w:t>
      </w:r>
      <w:r w:rsidR="00D97FAE">
        <w:t xml:space="preserve"> Frits</w:t>
      </w:r>
      <w:proofErr w:type="gramEnd"/>
      <w:r w:rsidR="00D97FAE">
        <w:t xml:space="preserve"> deze over aan het Nationaal Archief. Hij </w:t>
      </w:r>
      <w:r w:rsidR="00CE5905">
        <w:t xml:space="preserve">zei erbij dat hij </w:t>
      </w:r>
      <w:r w:rsidR="00D97FAE">
        <w:t>nog genoeg over</w:t>
      </w:r>
      <w:r w:rsidR="00CE5905">
        <w:t>hield,</w:t>
      </w:r>
      <w:r w:rsidR="00D97FAE">
        <w:t xml:space="preserve"> zoals schilderijen, borstbeelden en e</w:t>
      </w:r>
      <w:r w:rsidR="009E07DD">
        <w:t>en</w:t>
      </w:r>
      <w:r w:rsidR="00D97FAE">
        <w:t xml:space="preserve"> </w:t>
      </w:r>
      <w:r w:rsidR="00D97FAE" w:rsidRPr="00CE5905">
        <w:rPr>
          <w:i/>
        </w:rPr>
        <w:t xml:space="preserve">'kanonskogel die </w:t>
      </w:r>
      <w:r w:rsidR="009E07DD">
        <w:rPr>
          <w:i/>
        </w:rPr>
        <w:t>is</w:t>
      </w:r>
      <w:r w:rsidR="00D97FAE" w:rsidRPr="00CE5905">
        <w:rPr>
          <w:i/>
        </w:rPr>
        <w:t xml:space="preserve"> teruggekomen van de beroemde tocht naar Chatham'</w:t>
      </w:r>
      <w:r>
        <w:rPr>
          <w:i/>
        </w:rPr>
        <w:t>. (</w:t>
      </w:r>
      <w:proofErr w:type="gramStart"/>
      <w:r>
        <w:rPr>
          <w:i/>
        </w:rPr>
        <w:t>www.nrc.nl</w:t>
      </w:r>
      <w:proofErr w:type="gramEnd"/>
      <w:r>
        <w:rPr>
          <w:i/>
        </w:rPr>
        <w:t xml:space="preserve">; </w:t>
      </w:r>
      <w:r w:rsidR="00061B69" w:rsidRPr="00CE5F5D">
        <w:rPr>
          <w:i/>
        </w:rPr>
        <w:t>en www.deruyter.org)</w:t>
      </w:r>
    </w:p>
    <w:p w14:paraId="1F511B0F" w14:textId="77777777" w:rsidR="001F2A3D" w:rsidRDefault="001F2A3D" w:rsidP="00DD7D8E">
      <w:pPr>
        <w:pStyle w:val="Geenafstand"/>
        <w:rPr>
          <w:b/>
        </w:rPr>
      </w:pPr>
    </w:p>
    <w:p w14:paraId="0587C381" w14:textId="77777777" w:rsidR="008173B9" w:rsidRPr="00F52957" w:rsidRDefault="00F52957" w:rsidP="00DD7D8E">
      <w:pPr>
        <w:pStyle w:val="Geenafstand"/>
        <w:rPr>
          <w:b/>
        </w:rPr>
      </w:pPr>
      <w:r w:rsidRPr="00F52957">
        <w:rPr>
          <w:b/>
        </w:rPr>
        <w:t xml:space="preserve">Overlijden van de Ruijter de </w:t>
      </w:r>
      <w:r>
        <w:rPr>
          <w:b/>
        </w:rPr>
        <w:t>W</w:t>
      </w:r>
      <w:r w:rsidRPr="00F52957">
        <w:rPr>
          <w:b/>
        </w:rPr>
        <w:t>ildt</w:t>
      </w:r>
    </w:p>
    <w:p w14:paraId="4463E70F" w14:textId="77777777" w:rsidR="00F52957" w:rsidRDefault="00F52957" w:rsidP="00DD7D8E">
      <w:pPr>
        <w:pStyle w:val="Geenafstand"/>
      </w:pPr>
    </w:p>
    <w:p w14:paraId="47A3F0F5" w14:textId="77777777" w:rsidR="00776306" w:rsidRDefault="00F52957" w:rsidP="00DD7D8E">
      <w:pPr>
        <w:pStyle w:val="Geenafstand"/>
      </w:pPr>
      <w:r w:rsidRPr="000A1B98">
        <w:t>Jacobus Franciscus de Ruijter de Wildt</w:t>
      </w:r>
      <w:r>
        <w:t xml:space="preserve"> overl</w:t>
      </w:r>
      <w:r w:rsidR="00FF7BE0">
        <w:t>eed in huize Zorgvlied</w:t>
      </w:r>
      <w:r>
        <w:t xml:space="preserve"> op 25 november 1870</w:t>
      </w:r>
      <w:r w:rsidR="00F87064">
        <w:t xml:space="preserve"> en werd begraven op het kerkhof van het nabijgelegen </w:t>
      </w:r>
      <w:proofErr w:type="spellStart"/>
      <w:r w:rsidR="00F87064">
        <w:t>Boyl</w:t>
      </w:r>
      <w:proofErr w:type="spellEnd"/>
      <w:r w:rsidR="00FF7BE0">
        <w:t xml:space="preserve">. </w:t>
      </w:r>
      <w:r>
        <w:t xml:space="preserve"> </w:t>
      </w:r>
      <w:r w:rsidR="00FF0932">
        <w:t xml:space="preserve">Wateren en Zorgvlied hadden in die tijd nog geen eigen begraafplaats. </w:t>
      </w:r>
      <w:r w:rsidR="00CE5F5D">
        <w:t>Hij werd 60 jaar oud.</w:t>
      </w:r>
      <w:r w:rsidR="00666672">
        <w:t xml:space="preserve"> Van hem zijn geen afbeeldingen bekend.</w:t>
      </w:r>
    </w:p>
    <w:p w14:paraId="775FBDEB" w14:textId="77777777" w:rsidR="002256EC" w:rsidRDefault="002256EC" w:rsidP="00DD7D8E">
      <w:pPr>
        <w:pStyle w:val="Geenafstand"/>
      </w:pPr>
    </w:p>
    <w:p w14:paraId="2F05D530" w14:textId="77777777" w:rsidR="00776306" w:rsidRPr="00776306" w:rsidRDefault="00776306" w:rsidP="00DD7D8E">
      <w:pPr>
        <w:pStyle w:val="Geenafstand"/>
        <w:rPr>
          <w:i/>
          <w:sz w:val="20"/>
        </w:rPr>
      </w:pPr>
      <w:r>
        <w:rPr>
          <w:noProof/>
          <w:lang w:eastAsia="nl-NL"/>
        </w:rPr>
        <w:drawing>
          <wp:inline distT="0" distB="0" distL="0" distR="0" wp14:anchorId="24BE5317" wp14:editId="348667E2">
            <wp:extent cx="3002280" cy="1089660"/>
            <wp:effectExtent l="19050" t="0" r="7620" b="0"/>
            <wp:docPr id="85" name="Afbeelding 84" descr="grafsteen dRdW B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steen dRdW Boul.jpg"/>
                    <pic:cNvPicPr/>
                  </pic:nvPicPr>
                  <pic:blipFill>
                    <a:blip r:embed="rId27" cstate="print"/>
                    <a:srcRect l="1823" t="11351" r="2430" b="11351"/>
                    <a:stretch>
                      <a:fillRect/>
                    </a:stretch>
                  </pic:blipFill>
                  <pic:spPr>
                    <a:xfrm>
                      <a:off x="0" y="0"/>
                      <a:ext cx="3002280" cy="1089660"/>
                    </a:xfrm>
                    <a:prstGeom prst="rect">
                      <a:avLst/>
                    </a:prstGeom>
                  </pic:spPr>
                </pic:pic>
              </a:graphicData>
            </a:graphic>
          </wp:inline>
        </w:drawing>
      </w:r>
      <w:r w:rsidR="002256EC">
        <w:t xml:space="preserve">   </w:t>
      </w:r>
      <w:r w:rsidR="002256EC">
        <w:rPr>
          <w:i/>
          <w:sz w:val="20"/>
        </w:rPr>
        <w:t xml:space="preserve">Grafsteen van de Ruyter de Wildt op het kerkhof van </w:t>
      </w:r>
      <w:proofErr w:type="spellStart"/>
      <w:proofErr w:type="gramStart"/>
      <w:r w:rsidR="002256EC">
        <w:rPr>
          <w:i/>
          <w:sz w:val="20"/>
        </w:rPr>
        <w:t>Boyl</w:t>
      </w:r>
      <w:proofErr w:type="spellEnd"/>
      <w:r w:rsidR="002256EC">
        <w:rPr>
          <w:i/>
          <w:sz w:val="20"/>
        </w:rPr>
        <w:t xml:space="preserve">  (</w:t>
      </w:r>
      <w:proofErr w:type="gramEnd"/>
      <w:r w:rsidR="002256EC">
        <w:rPr>
          <w:i/>
          <w:sz w:val="20"/>
        </w:rPr>
        <w:t xml:space="preserve">Bron: </w:t>
      </w:r>
      <w:r w:rsidR="00FF0932" w:rsidRPr="0069018F">
        <w:rPr>
          <w:i/>
          <w:sz w:val="20"/>
        </w:rPr>
        <w:t>google</w:t>
      </w:r>
      <w:r w:rsidR="002256EC">
        <w:t>)</w:t>
      </w:r>
    </w:p>
    <w:p w14:paraId="0DD04CCF" w14:textId="77777777" w:rsidR="00F90698" w:rsidRDefault="00F90698" w:rsidP="00CE2A62">
      <w:pPr>
        <w:pStyle w:val="Geenafstand"/>
        <w:rPr>
          <w:b/>
          <w:sz w:val="20"/>
        </w:rPr>
      </w:pPr>
    </w:p>
    <w:p w14:paraId="0B1F67C9" w14:textId="77777777" w:rsidR="00F2184E" w:rsidRDefault="00CE5F5D" w:rsidP="00F2184E">
      <w:pPr>
        <w:pStyle w:val="Geenafstand"/>
        <w:rPr>
          <w:b/>
        </w:rPr>
      </w:pPr>
      <w:r w:rsidRPr="0073318B">
        <w:rPr>
          <w:b/>
        </w:rPr>
        <w:t>DOMINICUS HERMANUS RIGHARD VAN GELDER</w:t>
      </w:r>
    </w:p>
    <w:p w14:paraId="4EDD418A" w14:textId="77777777" w:rsidR="00F2184E" w:rsidRDefault="00F2184E" w:rsidP="00F2184E">
      <w:pPr>
        <w:pStyle w:val="Geenafstand"/>
      </w:pPr>
    </w:p>
    <w:p w14:paraId="19283BD4" w14:textId="77777777" w:rsidR="00666672" w:rsidRDefault="00BA4988" w:rsidP="002C55EC">
      <w:pPr>
        <w:pStyle w:val="Geenafstand"/>
      </w:pPr>
      <w:r>
        <w:t xml:space="preserve">In 1860 kocht Van Gelder zijn deel van Wateren tegelijk met de Ruijter de Wildt. </w:t>
      </w:r>
      <w:r w:rsidR="008356F0">
        <w:t xml:space="preserve">Anders </w:t>
      </w:r>
      <w:proofErr w:type="gramStart"/>
      <w:r w:rsidR="008356F0">
        <w:t>dan  de</w:t>
      </w:r>
      <w:proofErr w:type="gramEnd"/>
      <w:r w:rsidR="008356F0">
        <w:t xml:space="preserve"> Ruyter de Wildt is </w:t>
      </w:r>
      <w:r>
        <w:t xml:space="preserve">hij nooit in Wateren gaan wonen,  maar ook hij </w:t>
      </w:r>
      <w:r w:rsidR="00F87064">
        <w:t xml:space="preserve">gingen </w:t>
      </w:r>
      <w:r w:rsidR="00B4171A">
        <w:t>aan de sl</w:t>
      </w:r>
      <w:r w:rsidR="00F87064">
        <w:t>ag met  een landbouwonderneming</w:t>
      </w:r>
      <w:r w:rsidR="00B4171A">
        <w:t xml:space="preserve">. </w:t>
      </w:r>
      <w:r>
        <w:t xml:space="preserve">De investering moest rendabel worden gemaakt. </w:t>
      </w:r>
      <w:r w:rsidR="002C55EC">
        <w:t xml:space="preserve">Van Gelder noemde zijn bezit het ' Landgoed Groot en Klein Wateren'. Voor het beheer had hij een rentmeester in dienst, de heer </w:t>
      </w:r>
      <w:proofErr w:type="spellStart"/>
      <w:r w:rsidR="00666672">
        <w:t>Dohm</w:t>
      </w:r>
      <w:proofErr w:type="spellEnd"/>
      <w:r w:rsidR="00666672">
        <w:t xml:space="preserve">. Deze woonde eveneens </w:t>
      </w:r>
      <w:r w:rsidR="002C55EC">
        <w:t xml:space="preserve">niet in Wateren. Voor de dagelijkse leiding en toezicht was de </w:t>
      </w:r>
      <w:r w:rsidR="002C55EC">
        <w:lastRenderedPageBreak/>
        <w:t>voormalige kolonist uit Wateren</w:t>
      </w:r>
      <w:r w:rsidR="00666672">
        <w:t>,</w:t>
      </w:r>
      <w:r w:rsidR="002C55EC">
        <w:t xml:space="preserve"> Adriaan Kasper als opziener aangesteld. </w:t>
      </w:r>
      <w:r w:rsidR="00666672">
        <w:t xml:space="preserve">(Hij komt uitgebreid aan bod in het hoofdstuk over de Maatschappij van Weldadigheid. </w:t>
      </w:r>
      <w:r w:rsidR="00666672">
        <w:rPr>
          <w:color w:val="FF0000"/>
        </w:rPr>
        <w:t>(</w:t>
      </w:r>
      <w:proofErr w:type="gramStart"/>
      <w:r w:rsidR="00666672">
        <w:rPr>
          <w:color w:val="FF0000"/>
        </w:rPr>
        <w:t>later</w:t>
      </w:r>
      <w:proofErr w:type="gramEnd"/>
      <w:r w:rsidR="00666672">
        <w:rPr>
          <w:color w:val="FF0000"/>
        </w:rPr>
        <w:t xml:space="preserve"> controleren</w:t>
      </w:r>
    </w:p>
    <w:p w14:paraId="378BEEAF" w14:textId="77777777" w:rsidR="002C55EC" w:rsidRPr="00666672" w:rsidRDefault="002C55EC" w:rsidP="002C55EC">
      <w:pPr>
        <w:pStyle w:val="Geenafstand"/>
      </w:pPr>
      <w:r w:rsidRPr="002C55EC">
        <w:rPr>
          <w:noProof/>
          <w:lang w:eastAsia="nl-NL"/>
        </w:rPr>
        <w:drawing>
          <wp:inline distT="0" distB="0" distL="0" distR="0" wp14:anchorId="234C0A5E" wp14:editId="373673A4">
            <wp:extent cx="1687830" cy="822960"/>
            <wp:effectExtent l="19050" t="0" r="7620" b="0"/>
            <wp:docPr id="107" name="Afbeelding 101" descr="C:\Users\gols\Pictures\2. ZWO\1. BRONNEN\3. FOTO's\1. WATEREN\5. Lange Drift\ld 4 gevels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ols\Pictures\2. ZWO\1. BRONNEN\3. FOTO's\1. WATEREN\5. Lange Drift\ld 4 gevelsteen.jpg"/>
                    <pic:cNvPicPr>
                      <a:picLocks noChangeAspect="1" noChangeArrowheads="1"/>
                    </pic:cNvPicPr>
                  </pic:nvPicPr>
                  <pic:blipFill>
                    <a:blip r:embed="rId28" cstate="print"/>
                    <a:srcRect l="18496" t="28059" r="14764" b="28650"/>
                    <a:stretch>
                      <a:fillRect/>
                    </a:stretch>
                  </pic:blipFill>
                  <pic:spPr bwMode="auto">
                    <a:xfrm>
                      <a:off x="0" y="0"/>
                      <a:ext cx="1687830" cy="822960"/>
                    </a:xfrm>
                    <a:prstGeom prst="rect">
                      <a:avLst/>
                    </a:prstGeom>
                    <a:noFill/>
                    <a:ln w="9525">
                      <a:noFill/>
                      <a:miter lim="800000"/>
                      <a:headEnd/>
                      <a:tailEnd/>
                    </a:ln>
                  </pic:spPr>
                </pic:pic>
              </a:graphicData>
            </a:graphic>
          </wp:inline>
        </w:drawing>
      </w:r>
      <w:r>
        <w:rPr>
          <w:i/>
          <w:sz w:val="20"/>
        </w:rPr>
        <w:t xml:space="preserve">  </w:t>
      </w:r>
      <w:r w:rsidR="00666672">
        <w:rPr>
          <w:i/>
          <w:sz w:val="20"/>
        </w:rPr>
        <w:t xml:space="preserve">Steen in Lange Drift 4. </w:t>
      </w:r>
      <w:r>
        <w:rPr>
          <w:i/>
          <w:sz w:val="20"/>
        </w:rPr>
        <w:t xml:space="preserve">(Foto Hans </w:t>
      </w:r>
      <w:proofErr w:type="spellStart"/>
      <w:r>
        <w:rPr>
          <w:i/>
          <w:sz w:val="20"/>
        </w:rPr>
        <w:t>Salverda</w:t>
      </w:r>
      <w:proofErr w:type="spellEnd"/>
      <w:r>
        <w:rPr>
          <w:i/>
          <w:sz w:val="20"/>
        </w:rPr>
        <w:t>)</w:t>
      </w:r>
    </w:p>
    <w:p w14:paraId="0E509209" w14:textId="77777777" w:rsidR="002C55EC" w:rsidRDefault="002C55EC" w:rsidP="000A1B98">
      <w:pPr>
        <w:pStyle w:val="Geenafstand"/>
      </w:pPr>
    </w:p>
    <w:p w14:paraId="43FF0A4F" w14:textId="77777777" w:rsidR="00F97F9C" w:rsidRDefault="00F87064" w:rsidP="000A1B98">
      <w:pPr>
        <w:pStyle w:val="Geenafstand"/>
      </w:pPr>
      <w:r>
        <w:t xml:space="preserve">Van Gelder </w:t>
      </w:r>
      <w:r w:rsidR="00666672">
        <w:t xml:space="preserve">is bekend dat hij Wateren in elk geval </w:t>
      </w:r>
      <w:r>
        <w:t xml:space="preserve">twee boerderijen </w:t>
      </w:r>
      <w:r w:rsidR="00666672">
        <w:t xml:space="preserve">liet </w:t>
      </w:r>
      <w:r>
        <w:t>bouwen.</w:t>
      </w:r>
      <w:r w:rsidR="00F97F9C">
        <w:t xml:space="preserve"> Lange Drift 4 en Wateren 18. De oorspronkelijke boerderij aan de Lange Drift bestaat nog en een steen in de voorgevel vermeld ´D.H.R. van Gelder, </w:t>
      </w:r>
      <w:proofErr w:type="spellStart"/>
      <w:r w:rsidR="00F97F9C">
        <w:t>October</w:t>
      </w:r>
      <w:proofErr w:type="spellEnd"/>
      <w:r w:rsidR="00F97F9C">
        <w:t xml:space="preserve"> 1862`. In deze boerderij kwam begin 1900 de familie Goettsch uit Putten te wonen. Zij troffen de boerderij in een flink vervallen staat aan.</w:t>
      </w:r>
    </w:p>
    <w:p w14:paraId="2A3B4487" w14:textId="77777777" w:rsidR="002C55EC" w:rsidRPr="002C55EC" w:rsidRDefault="00F97F9C" w:rsidP="00F97F9C">
      <w:pPr>
        <w:pStyle w:val="Geenafstand"/>
      </w:pPr>
      <w:r>
        <w:t xml:space="preserve"> </w:t>
      </w:r>
    </w:p>
    <w:p w14:paraId="3EC0C1FD" w14:textId="77777777" w:rsidR="00F97F9C" w:rsidRDefault="00F97F9C" w:rsidP="00F97F9C">
      <w:pPr>
        <w:pStyle w:val="Geenafstand"/>
        <w:rPr>
          <w:i/>
          <w:sz w:val="20"/>
        </w:rPr>
      </w:pPr>
      <w:r w:rsidRPr="00F97F9C">
        <w:rPr>
          <w:noProof/>
          <w:lang w:eastAsia="nl-NL"/>
        </w:rPr>
        <w:drawing>
          <wp:inline distT="0" distB="0" distL="0" distR="0" wp14:anchorId="3EFF3CF6" wp14:editId="60D26FCC">
            <wp:extent cx="2480310" cy="1788904"/>
            <wp:effectExtent l="19050" t="0" r="0" b="0"/>
            <wp:docPr id="104" name="Afbeelding 100" descr="C:\Users\gols\Pictures\2. ZWO\1. BRONNEN\3. FOTO's\1. WATEREN\5. Lange Drift\LD 4 org - OPR 1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ols\Pictures\2. ZWO\1. BRONNEN\3. FOTO's\1. WATEREN\5. Lange Drift\LD 4 org - OPR 1994-4.jpg"/>
                    <pic:cNvPicPr>
                      <a:picLocks noChangeAspect="1" noChangeArrowheads="1"/>
                    </pic:cNvPicPr>
                  </pic:nvPicPr>
                  <pic:blipFill>
                    <a:blip r:embed="rId29" cstate="print"/>
                    <a:srcRect/>
                    <a:stretch>
                      <a:fillRect/>
                    </a:stretch>
                  </pic:blipFill>
                  <pic:spPr bwMode="auto">
                    <a:xfrm>
                      <a:off x="0" y="0"/>
                      <a:ext cx="2481952" cy="1790088"/>
                    </a:xfrm>
                    <a:prstGeom prst="rect">
                      <a:avLst/>
                    </a:prstGeom>
                    <a:noFill/>
                    <a:ln w="9525">
                      <a:noFill/>
                      <a:miter lim="800000"/>
                      <a:headEnd/>
                      <a:tailEnd/>
                    </a:ln>
                  </pic:spPr>
                </pic:pic>
              </a:graphicData>
            </a:graphic>
          </wp:inline>
        </w:drawing>
      </w:r>
      <w:r>
        <w:rPr>
          <w:i/>
          <w:sz w:val="20"/>
        </w:rPr>
        <w:t xml:space="preserve">  </w:t>
      </w:r>
    </w:p>
    <w:p w14:paraId="03DEE3AD" w14:textId="77777777" w:rsidR="00F97F9C" w:rsidRDefault="00F97F9C" w:rsidP="00F97F9C">
      <w:pPr>
        <w:pStyle w:val="Geenafstand"/>
        <w:rPr>
          <w:i/>
          <w:sz w:val="20"/>
        </w:rPr>
      </w:pPr>
      <w:r>
        <w:rPr>
          <w:i/>
          <w:sz w:val="20"/>
        </w:rPr>
        <w:t xml:space="preserve">Lange Drift </w:t>
      </w:r>
      <w:proofErr w:type="gramStart"/>
      <w:r>
        <w:rPr>
          <w:i/>
          <w:sz w:val="20"/>
        </w:rPr>
        <w:t>4  (</w:t>
      </w:r>
      <w:proofErr w:type="gramEnd"/>
      <w:r>
        <w:rPr>
          <w:i/>
          <w:sz w:val="20"/>
        </w:rPr>
        <w:t xml:space="preserve">HVGD, </w:t>
      </w:r>
      <w:proofErr w:type="spellStart"/>
      <w:r>
        <w:rPr>
          <w:i/>
          <w:sz w:val="20"/>
        </w:rPr>
        <w:t>Opraeckelen</w:t>
      </w:r>
      <w:proofErr w:type="spellEnd"/>
      <w:r>
        <w:rPr>
          <w:i/>
          <w:sz w:val="20"/>
        </w:rPr>
        <w:t xml:space="preserve"> 1994 nummer 4) De wolfskap  (schuine voordak) is bij een verbouwing verwijderd.</w:t>
      </w:r>
    </w:p>
    <w:p w14:paraId="18D11261" w14:textId="77777777" w:rsidR="00F97F9C" w:rsidRDefault="00F97F9C" w:rsidP="000A1B98">
      <w:pPr>
        <w:pStyle w:val="Geenafstand"/>
      </w:pPr>
    </w:p>
    <w:p w14:paraId="27BAE55D" w14:textId="77777777" w:rsidR="002256EC" w:rsidRDefault="004168E0" w:rsidP="000A1B98">
      <w:pPr>
        <w:pStyle w:val="Geenafstand"/>
      </w:pPr>
      <w:r>
        <w:t xml:space="preserve">Van Gelder liet de bestaande boerderij aan de huidige weg Wateren </w:t>
      </w:r>
      <w:r w:rsidR="00F87064">
        <w:t>18</w:t>
      </w:r>
      <w:r>
        <w:t xml:space="preserve"> herbouwen. Later is deze boerderij afgebrand en herbouwd. </w:t>
      </w:r>
      <w:r w:rsidR="002256EC">
        <w:t>In deze boerderij is de bekende tv-dierenarts dr. Pol geboren.</w:t>
      </w:r>
    </w:p>
    <w:p w14:paraId="47FDD742" w14:textId="77777777" w:rsidR="00876FA2" w:rsidRDefault="004168E0" w:rsidP="000A1B98">
      <w:pPr>
        <w:pStyle w:val="Geenafstand"/>
      </w:pPr>
      <w:r>
        <w:t>De onderstaande herdenkingssteen moet in de voorgevel zijn aangebracht geweest. De huidige eigenaar</w:t>
      </w:r>
      <w:r w:rsidR="002256EC">
        <w:t xml:space="preserve">, Anne </w:t>
      </w:r>
      <w:proofErr w:type="gramStart"/>
      <w:r w:rsidR="002256EC">
        <w:t xml:space="preserve">Veenstra, </w:t>
      </w:r>
      <w:r>
        <w:t xml:space="preserve"> vond</w:t>
      </w:r>
      <w:proofErr w:type="gramEnd"/>
      <w:r>
        <w:t xml:space="preserve"> de steen enkele jaren geleden in zijn schuur. </w:t>
      </w:r>
    </w:p>
    <w:p w14:paraId="7037DAD6" w14:textId="77777777" w:rsidR="00B4171A" w:rsidRDefault="00B4171A" w:rsidP="000A1B98">
      <w:pPr>
        <w:pStyle w:val="Geenafstand"/>
      </w:pPr>
    </w:p>
    <w:p w14:paraId="29D3381C" w14:textId="77777777" w:rsidR="00B4171A" w:rsidRDefault="00B4171A" w:rsidP="000A1B98">
      <w:pPr>
        <w:pStyle w:val="Geenafstand"/>
        <w:rPr>
          <w:i/>
          <w:sz w:val="20"/>
        </w:rPr>
      </w:pPr>
      <w:r>
        <w:rPr>
          <w:noProof/>
          <w:lang w:eastAsia="nl-NL"/>
        </w:rPr>
        <w:drawing>
          <wp:inline distT="0" distB="0" distL="0" distR="0" wp14:anchorId="0417DB6D" wp14:editId="224990CF">
            <wp:extent cx="2358390" cy="1588110"/>
            <wp:effectExtent l="19050" t="0" r="3810" b="0"/>
            <wp:docPr id="99" name="Afbeelding 99" descr="C:\Users\gols\Pictures\2. ZWO\1. BRONNEN\3. FOTO's\1. WATEREN\9. Wateren - weg\1e steen Mulder W14 bew b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ols\Pictures\2. ZWO\1. BRONNEN\3. FOTO's\1. WATEREN\9. Wateren - weg\1e steen Mulder W14 bew bew.tif"/>
                    <pic:cNvPicPr>
                      <a:picLocks noChangeAspect="1" noChangeArrowheads="1"/>
                    </pic:cNvPicPr>
                  </pic:nvPicPr>
                  <pic:blipFill>
                    <a:blip r:embed="rId30" cstate="print"/>
                    <a:srcRect/>
                    <a:stretch>
                      <a:fillRect/>
                    </a:stretch>
                  </pic:blipFill>
                  <pic:spPr bwMode="auto">
                    <a:xfrm>
                      <a:off x="0" y="0"/>
                      <a:ext cx="2359196" cy="1588653"/>
                    </a:xfrm>
                    <a:prstGeom prst="rect">
                      <a:avLst/>
                    </a:prstGeom>
                    <a:noFill/>
                    <a:ln w="9525">
                      <a:noFill/>
                      <a:miter lim="800000"/>
                      <a:headEnd/>
                      <a:tailEnd/>
                    </a:ln>
                  </pic:spPr>
                </pic:pic>
              </a:graphicData>
            </a:graphic>
          </wp:inline>
        </w:drawing>
      </w:r>
      <w:r>
        <w:t xml:space="preserve"> </w:t>
      </w:r>
      <w:r w:rsidR="004168E0">
        <w:t xml:space="preserve"> </w:t>
      </w:r>
      <w:r w:rsidR="00666672">
        <w:t xml:space="preserve">Steen van Wateren 18. </w:t>
      </w:r>
      <w:r w:rsidR="004168E0">
        <w:rPr>
          <w:i/>
          <w:sz w:val="20"/>
        </w:rPr>
        <w:t>(Foto Paul Gols)</w:t>
      </w:r>
    </w:p>
    <w:p w14:paraId="271C4119" w14:textId="77777777" w:rsidR="004168E0" w:rsidRDefault="004168E0" w:rsidP="000A1B98">
      <w:pPr>
        <w:pStyle w:val="Geenafstand"/>
        <w:rPr>
          <w:i/>
          <w:sz w:val="20"/>
        </w:rPr>
      </w:pPr>
    </w:p>
    <w:p w14:paraId="01FA1508" w14:textId="77777777" w:rsidR="002256EC" w:rsidRDefault="002256EC" w:rsidP="000A1B98">
      <w:pPr>
        <w:pStyle w:val="Geenafstand"/>
      </w:pPr>
      <w:r>
        <w:t xml:space="preserve">In de tijd van de Maatschappij van Weldadigheid stonden ten zuidoosten van deze boerderij nog drie boerderijen. Tezamen vormden ze het Groot Wateren uit die tijd. Bij de aankoop van Wateren door van Gelder in 1860 </w:t>
      </w:r>
      <w:r w:rsidR="002C55EC">
        <w:t>be</w:t>
      </w:r>
      <w:r>
        <w:t xml:space="preserve">stonden deze boerderijen nog. Niet bekend is of van Gelder </w:t>
      </w:r>
      <w:r w:rsidR="002C55EC">
        <w:t xml:space="preserve">na het vertrek van de kolonisten </w:t>
      </w:r>
      <w:r>
        <w:t>de drie andere boerderijen heeft laten afbreken. In elk geval bestonden ze in 1880 niet meer. (</w:t>
      </w:r>
      <w:proofErr w:type="gramStart"/>
      <w:r>
        <w:t>kadaster</w:t>
      </w:r>
      <w:proofErr w:type="gramEnd"/>
      <w:r>
        <w:t xml:space="preserve"> 1880)</w:t>
      </w:r>
      <w:r w:rsidR="002C55EC">
        <w:t xml:space="preserve"> Zijn opziener Adriaan Kasper bewoonde de nieuwe boerderij, die later in advertenties de 'boerderij op Groot Wateren' werd genoemd. </w:t>
      </w:r>
    </w:p>
    <w:p w14:paraId="7205892D" w14:textId="77777777" w:rsidR="002256EC" w:rsidRPr="004168E0" w:rsidRDefault="002256EC" w:rsidP="000A1B98">
      <w:pPr>
        <w:pStyle w:val="Geenafstand"/>
      </w:pPr>
    </w:p>
    <w:p w14:paraId="596C892C" w14:textId="77777777" w:rsidR="004168E0" w:rsidRDefault="00F97F9C" w:rsidP="000A1B98">
      <w:pPr>
        <w:pStyle w:val="Geenafstand"/>
        <w:rPr>
          <w:i/>
          <w:sz w:val="20"/>
        </w:rPr>
      </w:pPr>
      <w:r w:rsidRPr="00F97F9C">
        <w:rPr>
          <w:i/>
          <w:noProof/>
          <w:sz w:val="20"/>
          <w:lang w:eastAsia="nl-NL"/>
        </w:rPr>
        <w:lastRenderedPageBreak/>
        <w:drawing>
          <wp:inline distT="0" distB="0" distL="0" distR="0" wp14:anchorId="7B450F1E" wp14:editId="2361DB66">
            <wp:extent cx="2503170" cy="2456815"/>
            <wp:effectExtent l="19050" t="0" r="0" b="0"/>
            <wp:docPr id="106" name="Afbeelding 6" descr="C:\Users\gols\Pictures\2. ZWO\1. BRONNEN\5. KAARTEN\1. BASISKAARTEN- ARCHIEF\MvW verkoop 1859 Tresoar\MvW verkoop Wat gehucht zoom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ls\Pictures\2. ZWO\1. BRONNEN\5. KAARTEN\1. BASISKAARTEN- ARCHIEF\MvW verkoop 1859 Tresoar\MvW verkoop Wat gehucht zoom065.jpg"/>
                    <pic:cNvPicPr>
                      <a:picLocks noChangeAspect="1" noChangeArrowheads="1"/>
                    </pic:cNvPicPr>
                  </pic:nvPicPr>
                  <pic:blipFill>
                    <a:blip r:embed="rId31" cstate="print"/>
                    <a:srcRect/>
                    <a:stretch>
                      <a:fillRect/>
                    </a:stretch>
                  </pic:blipFill>
                  <pic:spPr bwMode="auto">
                    <a:xfrm>
                      <a:off x="0" y="0"/>
                      <a:ext cx="2503170" cy="2456815"/>
                    </a:xfrm>
                    <a:prstGeom prst="rect">
                      <a:avLst/>
                    </a:prstGeom>
                    <a:noFill/>
                    <a:ln w="9525">
                      <a:noFill/>
                      <a:miter lim="800000"/>
                      <a:headEnd/>
                      <a:tailEnd/>
                    </a:ln>
                  </pic:spPr>
                </pic:pic>
              </a:graphicData>
            </a:graphic>
          </wp:inline>
        </w:drawing>
      </w:r>
    </w:p>
    <w:p w14:paraId="33D73746" w14:textId="77777777" w:rsidR="002256EC" w:rsidRDefault="002256EC" w:rsidP="002256EC">
      <w:pPr>
        <w:pStyle w:val="Geenafstand"/>
        <w:rPr>
          <w:i/>
          <w:sz w:val="20"/>
        </w:rPr>
      </w:pPr>
      <w:r w:rsidRPr="001F6ABD">
        <w:rPr>
          <w:i/>
          <w:sz w:val="20"/>
        </w:rPr>
        <w:t>Detail van de verkoopkaart van Wateren uit 1859 (Bron: www.tresoar.nl)</w:t>
      </w:r>
    </w:p>
    <w:p w14:paraId="62704D8C" w14:textId="77777777" w:rsidR="002256EC" w:rsidRDefault="002256EC" w:rsidP="002256EC">
      <w:pPr>
        <w:pStyle w:val="Geenafstand"/>
        <w:rPr>
          <w:i/>
          <w:sz w:val="20"/>
        </w:rPr>
      </w:pPr>
      <w:r>
        <w:rPr>
          <w:i/>
          <w:sz w:val="20"/>
        </w:rPr>
        <w:t xml:space="preserve">Op 1 januari 1860 woonden in Groot Wateren 5 kolonistengezinnen. Het aantal boerderijen moet hiervan niet veel hebben afgeweken. Op de plek van de boerderij onder de bovenste 5a staat tegenwoordig nog een boerderij. Het begin van de </w:t>
      </w:r>
      <w:proofErr w:type="spellStart"/>
      <w:r>
        <w:rPr>
          <w:i/>
          <w:sz w:val="20"/>
        </w:rPr>
        <w:t>Appelschase</w:t>
      </w:r>
      <w:proofErr w:type="spellEnd"/>
      <w:r>
        <w:rPr>
          <w:i/>
          <w:sz w:val="20"/>
        </w:rPr>
        <w:t xml:space="preserve"> weg loopt anders dan in 1859, tegenwoordig aan de westkant van de boerderij. Op de plaatsen van de andere boerderijen staan tegenwoordig geen boerderijen meer. Zij zijn alle </w:t>
      </w:r>
      <w:proofErr w:type="spellStart"/>
      <w:r>
        <w:rPr>
          <w:i/>
          <w:sz w:val="20"/>
        </w:rPr>
        <w:t>vòòr</w:t>
      </w:r>
      <w:proofErr w:type="spellEnd"/>
      <w:r>
        <w:rPr>
          <w:i/>
          <w:sz w:val="20"/>
        </w:rPr>
        <w:t xml:space="preserve"> 1880 afgebroken, waarmee de naam Groot Wateren voor dit gehucht geen betekenis meer had.</w:t>
      </w:r>
    </w:p>
    <w:p w14:paraId="095BDAE4" w14:textId="77777777" w:rsidR="002256EC" w:rsidRPr="001F6ABD" w:rsidRDefault="002256EC" w:rsidP="002256EC">
      <w:pPr>
        <w:pStyle w:val="Geenafstand"/>
        <w:rPr>
          <w:i/>
          <w:sz w:val="20"/>
        </w:rPr>
      </w:pPr>
      <w:r>
        <w:rPr>
          <w:i/>
          <w:sz w:val="20"/>
        </w:rPr>
        <w:t xml:space="preserve">Bij een deel van de bouwwerken op de kaart gaat het om losse schuren en schaapskooien, zoals in het veld waarin de onderste 5a staat. Oude bewoners van Wateren herinneren zich dat hier een schaapskooi stond. Nu de - later aangebrachte - verhoging aan de oostkant van het begin van de </w:t>
      </w:r>
      <w:proofErr w:type="spellStart"/>
      <w:r>
        <w:rPr>
          <w:i/>
          <w:sz w:val="20"/>
        </w:rPr>
        <w:t>Huenderweg</w:t>
      </w:r>
      <w:proofErr w:type="spellEnd"/>
      <w:r>
        <w:rPr>
          <w:i/>
          <w:sz w:val="20"/>
        </w:rPr>
        <w:t xml:space="preserve">. Het wegenpatroon was is die tijd anders dan nu. Het begin van de </w:t>
      </w:r>
      <w:proofErr w:type="spellStart"/>
      <w:r>
        <w:rPr>
          <w:i/>
          <w:sz w:val="20"/>
        </w:rPr>
        <w:t>Appelschase</w:t>
      </w:r>
      <w:proofErr w:type="spellEnd"/>
      <w:r>
        <w:rPr>
          <w:i/>
          <w:sz w:val="20"/>
        </w:rPr>
        <w:t xml:space="preserve"> weg ligt tegenwoordig aan de andere kant van de boerderij op 5a.</w:t>
      </w:r>
    </w:p>
    <w:p w14:paraId="23E906F1" w14:textId="77777777" w:rsidR="00876FA2" w:rsidRDefault="00876FA2" w:rsidP="000A1B98">
      <w:pPr>
        <w:pStyle w:val="Geenafstand"/>
      </w:pPr>
    </w:p>
    <w:p w14:paraId="3DBC022D" w14:textId="77777777" w:rsidR="00C450E2" w:rsidRDefault="00876FA2" w:rsidP="000A1B98">
      <w:pPr>
        <w:pStyle w:val="Geenafstand"/>
        <w:rPr>
          <w:b/>
        </w:rPr>
      </w:pPr>
      <w:r>
        <w:rPr>
          <w:b/>
        </w:rPr>
        <w:t xml:space="preserve">Grote schaapskudde </w:t>
      </w:r>
    </w:p>
    <w:p w14:paraId="70AC3BC8" w14:textId="77777777" w:rsidR="004168E0" w:rsidRDefault="004168E0" w:rsidP="000A1B98">
      <w:pPr>
        <w:pStyle w:val="Geenafstand"/>
        <w:rPr>
          <w:b/>
        </w:rPr>
      </w:pPr>
    </w:p>
    <w:p w14:paraId="1A7E53C8" w14:textId="77777777" w:rsidR="00BA4988" w:rsidRDefault="00770EE0" w:rsidP="00BA4988">
      <w:pPr>
        <w:pStyle w:val="Geenafstand"/>
      </w:pPr>
      <w:r>
        <w:t>Van</w:t>
      </w:r>
      <w:r w:rsidR="004168E0">
        <w:t xml:space="preserve"> Gelder en</w:t>
      </w:r>
      <w:r w:rsidR="00F3209E">
        <w:t xml:space="preserve"> de Ruyter de Wildt </w:t>
      </w:r>
      <w:r>
        <w:t xml:space="preserve">hadden samen </w:t>
      </w:r>
      <w:r w:rsidR="00F3209E">
        <w:t>een grote kudde van 1000 schapen.</w:t>
      </w:r>
      <w:r w:rsidR="00DF3555">
        <w:t xml:space="preserve"> In 1861 trad in de kudde de besmettelijke ziekte uit, de '</w:t>
      </w:r>
      <w:r w:rsidR="00DF3555" w:rsidRPr="00BA4988">
        <w:rPr>
          <w:i/>
        </w:rPr>
        <w:t>porziekte</w:t>
      </w:r>
      <w:proofErr w:type="gramStart"/>
      <w:r w:rsidR="00DF3555">
        <w:t>'.</w:t>
      </w:r>
      <w:r w:rsidR="00BA4988">
        <w:rPr>
          <w:color w:val="FF0000"/>
        </w:rPr>
        <w:t>(</w:t>
      </w:r>
      <w:proofErr w:type="gramEnd"/>
      <w:r w:rsidR="00BA4988">
        <w:rPr>
          <w:color w:val="FF0000"/>
        </w:rPr>
        <w:t>wat is dat?)</w:t>
      </w:r>
      <w:r w:rsidR="00DF3555">
        <w:t xml:space="preserve"> In de krant werd hiervan melding gedaan zodat andere schapenhouders contact met deze kudde konden ver</w:t>
      </w:r>
      <w:r w:rsidR="00BA4988">
        <w:t>mijden. In 1868 werd een schaap</w:t>
      </w:r>
      <w:r w:rsidR="00DF3555">
        <w:t xml:space="preserve">herder gezocht voor een loon van drie gulden per week en verder gratis </w:t>
      </w:r>
      <w:r w:rsidR="00DF3555" w:rsidRPr="00770EE0">
        <w:rPr>
          <w:i/>
        </w:rPr>
        <w:t>'50 kop aardappels, alsmede vrije woning, tuin en brand</w:t>
      </w:r>
      <w:r w:rsidR="00DF3555">
        <w:t xml:space="preserve">'. Bij de brand ging het om stookturf. </w:t>
      </w:r>
      <w:r>
        <w:t>De schaapherder werd Jacob Hillebrands</w:t>
      </w:r>
      <w:r w:rsidR="00BA4988" w:rsidRPr="00BA4988">
        <w:t xml:space="preserve"> </w:t>
      </w:r>
      <w:r w:rsidR="00BA4988">
        <w:t xml:space="preserve">uit Zuidlaren. Hij kwam op 9 mei 1868 in Wateren </w:t>
      </w:r>
      <w:proofErr w:type="gramStart"/>
      <w:r w:rsidR="00BA4988">
        <w:t>aan  met</w:t>
      </w:r>
      <w:proofErr w:type="gramEnd"/>
      <w:r w:rsidR="00BA4988">
        <w:t xml:space="preserve"> zijn vrouw en een 3 maanden oude baby, maar bleef niet lang in dienst. Nog geen jaar later, op 21 april 1869 vertrok hij alweer, nu naar Assen. Een grote arbeidsmobiliteit was in die tijd gebruikelijk.</w:t>
      </w:r>
    </w:p>
    <w:p w14:paraId="7B60D753" w14:textId="77777777" w:rsidR="004168E0" w:rsidRPr="004168E0" w:rsidRDefault="00BA4988" w:rsidP="000A1B98">
      <w:pPr>
        <w:pStyle w:val="Geenafstand"/>
      </w:pPr>
      <w:r>
        <w:t xml:space="preserve">(Noot: Huisvestingsregister gemeente Diever, boek 1, 1860-1880, </w:t>
      </w:r>
      <w:proofErr w:type="spellStart"/>
      <w:r>
        <w:t>nr</w:t>
      </w:r>
      <w:proofErr w:type="spellEnd"/>
      <w:r>
        <w:t xml:space="preserve"> 281-1). </w:t>
      </w:r>
    </w:p>
    <w:p w14:paraId="4D3189C8" w14:textId="77777777" w:rsidR="00876FA2" w:rsidRDefault="00876FA2" w:rsidP="000A1B98">
      <w:pPr>
        <w:pStyle w:val="Geenafstand"/>
      </w:pPr>
    </w:p>
    <w:p w14:paraId="007F969A" w14:textId="77777777" w:rsidR="00C450E2" w:rsidRDefault="00876FA2" w:rsidP="000A1B98">
      <w:pPr>
        <w:pStyle w:val="Geenafstand"/>
      </w:pPr>
      <w:r>
        <w:rPr>
          <w:noProof/>
          <w:lang w:eastAsia="nl-NL"/>
        </w:rPr>
        <w:drawing>
          <wp:inline distT="0" distB="0" distL="0" distR="0" wp14:anchorId="7C2AA84D" wp14:editId="0B87806C">
            <wp:extent cx="2769870" cy="1630680"/>
            <wp:effectExtent l="19050" t="0" r="0" b="0"/>
            <wp:docPr id="98" name="Afbeelding 98" descr="C:\Users\gols\Pictures\2. ZWO\1. BRONNEN\1. ARCHIEVEN\3. Krantenarchieven\2. 1860 - 1873 de Ruyter de Wildt\van Gelder\Prov.Dr.en Asser Ct 29-2-1868 van Gelder kas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ols\Pictures\2. ZWO\1. BRONNEN\1. ARCHIEVEN\3. Krantenarchieven\2. 1860 - 1873 de Ruyter de Wildt\van Gelder\Prov.Dr.en Asser Ct 29-2-1868 van Gelder kasper.jpg"/>
                    <pic:cNvPicPr>
                      <a:picLocks noChangeAspect="1" noChangeArrowheads="1"/>
                    </pic:cNvPicPr>
                  </pic:nvPicPr>
                  <pic:blipFill>
                    <a:blip r:embed="rId32" cstate="print"/>
                    <a:srcRect l="1757" t="2727"/>
                    <a:stretch>
                      <a:fillRect/>
                    </a:stretch>
                  </pic:blipFill>
                  <pic:spPr bwMode="auto">
                    <a:xfrm>
                      <a:off x="0" y="0"/>
                      <a:ext cx="2769870" cy="1630680"/>
                    </a:xfrm>
                    <a:prstGeom prst="rect">
                      <a:avLst/>
                    </a:prstGeom>
                    <a:noFill/>
                    <a:ln w="9525">
                      <a:noFill/>
                      <a:miter lim="800000"/>
                      <a:headEnd/>
                      <a:tailEnd/>
                    </a:ln>
                  </pic:spPr>
                </pic:pic>
              </a:graphicData>
            </a:graphic>
          </wp:inline>
        </w:drawing>
      </w:r>
    </w:p>
    <w:p w14:paraId="39C1365C" w14:textId="77777777" w:rsidR="00876FA2" w:rsidRDefault="00876FA2" w:rsidP="000A1B98">
      <w:pPr>
        <w:pStyle w:val="Geenafstand"/>
        <w:rPr>
          <w:i/>
          <w:sz w:val="20"/>
        </w:rPr>
      </w:pPr>
      <w:r>
        <w:rPr>
          <w:i/>
          <w:sz w:val="20"/>
        </w:rPr>
        <w:t>Provinciale Drentsche en Asser Courant, 29 februari 1868</w:t>
      </w:r>
    </w:p>
    <w:p w14:paraId="444F4BE7" w14:textId="77777777" w:rsidR="00770EE0" w:rsidRDefault="00770EE0" w:rsidP="000A1B98">
      <w:pPr>
        <w:pStyle w:val="Geenafstand"/>
        <w:rPr>
          <w:i/>
          <w:sz w:val="20"/>
        </w:rPr>
      </w:pPr>
    </w:p>
    <w:p w14:paraId="311FB21D" w14:textId="77777777" w:rsidR="001E1AE0" w:rsidRPr="00876FA2" w:rsidRDefault="001E1AE0" w:rsidP="000A1B98">
      <w:pPr>
        <w:pStyle w:val="Geenafstand"/>
        <w:rPr>
          <w:i/>
          <w:sz w:val="20"/>
        </w:rPr>
      </w:pPr>
    </w:p>
    <w:p w14:paraId="2800CA2B" w14:textId="77777777" w:rsidR="00F3209E" w:rsidRDefault="00F3209E" w:rsidP="00F3209E">
      <w:pPr>
        <w:pStyle w:val="Geenafstand"/>
        <w:rPr>
          <w:i/>
          <w:sz w:val="20"/>
        </w:rPr>
      </w:pPr>
      <w:r w:rsidRPr="00F3209E">
        <w:rPr>
          <w:noProof/>
          <w:lang w:eastAsia="nl-NL"/>
        </w:rPr>
        <w:lastRenderedPageBreak/>
        <w:drawing>
          <wp:inline distT="0" distB="0" distL="0" distR="0" wp14:anchorId="685658D1" wp14:editId="539A42DC">
            <wp:extent cx="2998470" cy="1463040"/>
            <wp:effectExtent l="19050" t="0" r="0" b="0"/>
            <wp:docPr id="87" name="Afbeelding 97" descr="C:\Users\gols\Pictures\2. ZWO\1. BRONNEN\1. ARCHIEVEN\3. Krantenarchieven\2. 1860 - 1873 de Ruyter de Wildt\van Gelder\van Gelder Wateren Delpher alle\porziekte prov.Dr&amp;Asser Ct 24-8-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ols\Pictures\2. ZWO\1. BRONNEN\1. ARCHIEVEN\3. Krantenarchieven\2. 1860 - 1873 de Ruyter de Wildt\van Gelder\van Gelder Wateren Delpher alle\porziekte prov.Dr&amp;Asser Ct 24-8-1861.jpg"/>
                    <pic:cNvPicPr>
                      <a:picLocks noChangeAspect="1" noChangeArrowheads="1"/>
                    </pic:cNvPicPr>
                  </pic:nvPicPr>
                  <pic:blipFill>
                    <a:blip r:embed="rId33" cstate="print"/>
                    <a:srcRect t="3518"/>
                    <a:stretch>
                      <a:fillRect/>
                    </a:stretch>
                  </pic:blipFill>
                  <pic:spPr bwMode="auto">
                    <a:xfrm>
                      <a:off x="0" y="0"/>
                      <a:ext cx="2998470" cy="1463040"/>
                    </a:xfrm>
                    <a:prstGeom prst="rect">
                      <a:avLst/>
                    </a:prstGeom>
                    <a:noFill/>
                    <a:ln w="9525">
                      <a:noFill/>
                      <a:miter lim="800000"/>
                      <a:headEnd/>
                      <a:tailEnd/>
                    </a:ln>
                  </pic:spPr>
                </pic:pic>
              </a:graphicData>
            </a:graphic>
          </wp:inline>
        </w:drawing>
      </w:r>
      <w:r w:rsidRPr="00F3209E">
        <w:rPr>
          <w:i/>
          <w:sz w:val="20"/>
        </w:rPr>
        <w:t xml:space="preserve"> </w:t>
      </w:r>
    </w:p>
    <w:p w14:paraId="41589FF9" w14:textId="77777777" w:rsidR="00F3209E" w:rsidRPr="00F3209E" w:rsidRDefault="00F3209E" w:rsidP="00F3209E">
      <w:pPr>
        <w:pStyle w:val="Geenafstand"/>
        <w:rPr>
          <w:i/>
          <w:sz w:val="20"/>
        </w:rPr>
      </w:pPr>
      <w:r w:rsidRPr="00F3209E">
        <w:rPr>
          <w:i/>
          <w:sz w:val="20"/>
        </w:rPr>
        <w:t>Provin</w:t>
      </w:r>
      <w:r>
        <w:rPr>
          <w:i/>
          <w:sz w:val="20"/>
        </w:rPr>
        <w:t xml:space="preserve">ciale Drentsche en Asser Courant, 24 augustus </w:t>
      </w:r>
      <w:r w:rsidRPr="00F3209E">
        <w:rPr>
          <w:i/>
          <w:sz w:val="20"/>
        </w:rPr>
        <w:t>1861</w:t>
      </w:r>
    </w:p>
    <w:p w14:paraId="7FFDF0D0" w14:textId="77777777" w:rsidR="001F2A3D" w:rsidRDefault="001F2A3D" w:rsidP="000A1B98">
      <w:pPr>
        <w:pStyle w:val="Geenafstand"/>
      </w:pPr>
    </w:p>
    <w:p w14:paraId="4C0C6834" w14:textId="77777777" w:rsidR="00BA4988" w:rsidRPr="00E644B4" w:rsidRDefault="00E644B4" w:rsidP="008842F5">
      <w:pPr>
        <w:pStyle w:val="Geenafstand"/>
        <w:rPr>
          <w:b/>
        </w:rPr>
      </w:pPr>
      <w:r>
        <w:rPr>
          <w:b/>
        </w:rPr>
        <w:t>Een loopbaan in</w:t>
      </w:r>
      <w:r w:rsidR="00022CB8">
        <w:rPr>
          <w:b/>
        </w:rPr>
        <w:t xml:space="preserve"> Oost-Indië</w:t>
      </w:r>
      <w:r>
        <w:rPr>
          <w:b/>
        </w:rPr>
        <w:t>, die niet zonder gevaren was</w:t>
      </w:r>
    </w:p>
    <w:p w14:paraId="13066A7C" w14:textId="77777777" w:rsidR="002C55EC" w:rsidRDefault="002C55EC" w:rsidP="008842F5">
      <w:pPr>
        <w:pStyle w:val="Geenafstand"/>
      </w:pPr>
    </w:p>
    <w:p w14:paraId="782FD77B" w14:textId="77777777" w:rsidR="008842F5" w:rsidRDefault="00022CB8" w:rsidP="008842F5">
      <w:pPr>
        <w:pStyle w:val="Geenafstand"/>
      </w:pPr>
      <w:r w:rsidRPr="00022CB8">
        <w:t xml:space="preserve">Dominicus Hermanus </w:t>
      </w:r>
      <w:proofErr w:type="spellStart"/>
      <w:r w:rsidRPr="00022CB8">
        <w:t>Righard</w:t>
      </w:r>
      <w:proofErr w:type="spellEnd"/>
      <w:r w:rsidRPr="00022CB8">
        <w:t xml:space="preserve"> van Gelder</w:t>
      </w:r>
      <w:r>
        <w:t xml:space="preserve"> </w:t>
      </w:r>
      <w:r w:rsidR="00E644B4">
        <w:t xml:space="preserve">was een leeftijdsgenoot van de Ruyter de Wildt. Beiden waren </w:t>
      </w:r>
      <w:r>
        <w:t xml:space="preserve">in 1809 geboren. </w:t>
      </w:r>
      <w:r w:rsidR="00033F63">
        <w:t xml:space="preserve">De beginjaren van </w:t>
      </w:r>
      <w:proofErr w:type="spellStart"/>
      <w:r w:rsidR="00033F63">
        <w:t>Van</w:t>
      </w:r>
      <w:proofErr w:type="spellEnd"/>
      <w:r w:rsidR="00033F63">
        <w:t xml:space="preserve"> </w:t>
      </w:r>
      <w:proofErr w:type="spellStart"/>
      <w:r w:rsidR="00033F63">
        <w:t>gelder</w:t>
      </w:r>
      <w:proofErr w:type="spellEnd"/>
      <w:r w:rsidR="00033F63">
        <w:t xml:space="preserve"> lagen in Leiden</w:t>
      </w:r>
      <w:r>
        <w:t>. (</w:t>
      </w:r>
      <w:proofErr w:type="gramStart"/>
      <w:r>
        <w:t>www.mijnstambomen.nl</w:t>
      </w:r>
      <w:proofErr w:type="gramEnd"/>
      <w:r>
        <w:t xml:space="preserve">) </w:t>
      </w:r>
      <w:r w:rsidR="008842F5">
        <w:t>Welke studie van Gelder volgde is niet bekend, maar al op 16-jarige leeftijd werd hij preparateur - deskundige in het opzetten van dieren - bij het Rijksmuseum voor Natuurlijke Historie in Leiden. Het museum was enkele jaren daarvoor, in 1820, opgericht. Van Gelder was daar van 1825 tot in 1830 in dienst.</w:t>
      </w:r>
      <w:r w:rsidR="005728A4">
        <w:t xml:space="preserve"> In dat laatste jaar zette </w:t>
      </w:r>
      <w:proofErr w:type="gramStart"/>
      <w:r w:rsidR="005728A4">
        <w:t>de  21</w:t>
      </w:r>
      <w:proofErr w:type="gramEnd"/>
      <w:r w:rsidR="005728A4">
        <w:t xml:space="preserve">-jarige van Gelder de stap naar een beter betaalde en avontuurlijk baan in Oost-Indië. Ook daar werd hij </w:t>
      </w:r>
      <w:proofErr w:type="spellStart"/>
      <w:r w:rsidR="005728A4">
        <w:t>preperateur</w:t>
      </w:r>
      <w:proofErr w:type="spellEnd"/>
      <w:r w:rsidR="005728A4">
        <w:t xml:space="preserve"> en ging werken voor de</w:t>
      </w:r>
      <w:r w:rsidR="00654A49">
        <w:t xml:space="preserve"> </w:t>
      </w:r>
      <w:r w:rsidR="005728A4">
        <w:t xml:space="preserve">wetenschapper </w:t>
      </w:r>
      <w:r w:rsidR="00654A49">
        <w:t xml:space="preserve">en botanicus </w:t>
      </w:r>
      <w:r w:rsidR="005728A4">
        <w:t>P.W. Kortha</w:t>
      </w:r>
      <w:r w:rsidR="00654A49">
        <w:t xml:space="preserve">ls. </w:t>
      </w:r>
      <w:r w:rsidR="00F34372">
        <w:t>Het werk was zeker a</w:t>
      </w:r>
      <w:r w:rsidR="00654A49">
        <w:t>vontuurlijk</w:t>
      </w:r>
      <w:r w:rsidR="00F34372">
        <w:t>. V</w:t>
      </w:r>
      <w:r w:rsidR="00654A49">
        <w:t xml:space="preserve">anuit </w:t>
      </w:r>
      <w:r w:rsidR="00F34372">
        <w:t xml:space="preserve">de thuisbasis </w:t>
      </w:r>
      <w:r w:rsidR="00654A49">
        <w:t>Buitenzorg</w:t>
      </w:r>
      <w:r w:rsidR="005E5257">
        <w:t>, een plaats bij</w:t>
      </w:r>
      <w:r w:rsidR="00654A49">
        <w:t xml:space="preserve"> Batavia</w:t>
      </w:r>
      <w:r w:rsidR="005E5257">
        <w:t>,</w:t>
      </w:r>
      <w:r w:rsidR="00654A49">
        <w:t xml:space="preserve"> vertrok</w:t>
      </w:r>
      <w:r w:rsidR="00F34372">
        <w:t>ken de onderzoekers</w:t>
      </w:r>
      <w:r w:rsidR="00654A49">
        <w:t xml:space="preserve"> per schip voor maanden durende onderzoeksreizen langs de Oost-Indische eilanden. Het werk leverde van Gelder een naar hem vernoemde plant op, de 'ficus </w:t>
      </w:r>
      <w:proofErr w:type="spellStart"/>
      <w:r w:rsidR="00654A49">
        <w:t>gelderi</w:t>
      </w:r>
      <w:proofErr w:type="spellEnd"/>
      <w:r w:rsidR="00654A49">
        <w:t xml:space="preserve"> </w:t>
      </w:r>
      <w:proofErr w:type="spellStart"/>
      <w:r w:rsidR="00654A49">
        <w:t>miq</w:t>
      </w:r>
      <w:proofErr w:type="spellEnd"/>
      <w:r w:rsidR="00654A49">
        <w:t>'. (</w:t>
      </w:r>
      <w:proofErr w:type="gramStart"/>
      <w:r w:rsidR="00654A49">
        <w:t>www.nationaalherbarium.nl</w:t>
      </w:r>
      <w:proofErr w:type="gramEnd"/>
      <w:r w:rsidR="00654A49">
        <w:t>)</w:t>
      </w:r>
    </w:p>
    <w:p w14:paraId="5E6A91FA" w14:textId="77777777" w:rsidR="00522E06" w:rsidRPr="00522E06" w:rsidRDefault="00033F63" w:rsidP="00522E06">
      <w:pPr>
        <w:pStyle w:val="Geenafstand"/>
        <w:rPr>
          <w:sz w:val="24"/>
          <w:szCs w:val="24"/>
          <w:lang w:eastAsia="nl-NL"/>
        </w:rPr>
      </w:pPr>
      <w:r>
        <w:rPr>
          <w:lang w:eastAsia="nl-NL"/>
        </w:rPr>
        <w:t xml:space="preserve">(Reizen van </w:t>
      </w:r>
      <w:proofErr w:type="spellStart"/>
      <w:r>
        <w:rPr>
          <w:lang w:eastAsia="nl-NL"/>
        </w:rPr>
        <w:t>Van</w:t>
      </w:r>
      <w:proofErr w:type="spellEnd"/>
      <w:r>
        <w:rPr>
          <w:lang w:eastAsia="nl-NL"/>
        </w:rPr>
        <w:t xml:space="preserve"> Gelder </w:t>
      </w:r>
      <w:proofErr w:type="gramStart"/>
      <w:r>
        <w:rPr>
          <w:lang w:eastAsia="nl-NL"/>
        </w:rPr>
        <w:t xml:space="preserve">op:  </w:t>
      </w:r>
      <w:r w:rsidRPr="00522E06">
        <w:rPr>
          <w:lang w:eastAsia="nl-NL"/>
        </w:rPr>
        <w:t>https://archive.org/stream/mededeeling12kolo/</w:t>
      </w:r>
      <w:proofErr w:type="gramEnd"/>
      <w:r>
        <w:rPr>
          <w:lang w:eastAsia="nl-NL"/>
        </w:rPr>
        <w:t xml:space="preserve"> </w:t>
      </w:r>
      <w:proofErr w:type="spellStart"/>
      <w:r w:rsidRPr="00522E06">
        <w:rPr>
          <w:lang w:eastAsia="nl-NL"/>
        </w:rPr>
        <w:t>mededeeling</w:t>
      </w:r>
      <w:proofErr w:type="spellEnd"/>
      <w:r>
        <w:rPr>
          <w:lang w:eastAsia="nl-NL"/>
        </w:rPr>
        <w:t xml:space="preserve"> </w:t>
      </w:r>
      <w:r w:rsidRPr="00522E06">
        <w:rPr>
          <w:lang w:eastAsia="nl-NL"/>
        </w:rPr>
        <w:t>12kolo_djvu.txt</w:t>
      </w:r>
      <w:r>
        <w:rPr>
          <w:lang w:eastAsia="nl-NL"/>
        </w:rPr>
        <w:t>)</w:t>
      </w:r>
    </w:p>
    <w:p w14:paraId="396F0D3F" w14:textId="77777777" w:rsidR="00522E06" w:rsidRDefault="00522E06" w:rsidP="008842F5">
      <w:pPr>
        <w:pStyle w:val="Geenafstand"/>
      </w:pPr>
    </w:p>
    <w:p w14:paraId="745BF32A" w14:textId="77777777" w:rsidR="008842F5" w:rsidRDefault="00EB69D8" w:rsidP="008842F5">
      <w:pPr>
        <w:pStyle w:val="Geenafstand"/>
      </w:pPr>
      <w:r w:rsidRPr="00EB69D8">
        <w:rPr>
          <w:noProof/>
          <w:bdr w:val="single" w:sz="4" w:space="0" w:color="auto"/>
          <w:lang w:eastAsia="nl-NL"/>
        </w:rPr>
        <w:drawing>
          <wp:inline distT="0" distB="0" distL="0" distR="0" wp14:anchorId="6003D234" wp14:editId="0DA3FE65">
            <wp:extent cx="3079946" cy="1043284"/>
            <wp:effectExtent l="19050" t="0" r="6154" b="0"/>
            <wp:docPr id="91" name="Afbeelding 90" descr="almanak ned indie 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nak ned indie 1833.jpg"/>
                    <pic:cNvPicPr/>
                  </pic:nvPicPr>
                  <pic:blipFill>
                    <a:blip r:embed="rId34" cstate="print"/>
                    <a:stretch>
                      <a:fillRect/>
                    </a:stretch>
                  </pic:blipFill>
                  <pic:spPr>
                    <a:xfrm>
                      <a:off x="0" y="0"/>
                      <a:ext cx="3081984" cy="1043974"/>
                    </a:xfrm>
                    <a:prstGeom prst="rect">
                      <a:avLst/>
                    </a:prstGeom>
                  </pic:spPr>
                </pic:pic>
              </a:graphicData>
            </a:graphic>
          </wp:inline>
        </w:drawing>
      </w:r>
    </w:p>
    <w:p w14:paraId="068C84D4" w14:textId="77777777" w:rsidR="00EB69D8" w:rsidRPr="00EB69D8" w:rsidRDefault="00EB69D8" w:rsidP="008842F5">
      <w:pPr>
        <w:pStyle w:val="Geenafstand"/>
        <w:rPr>
          <w:i/>
          <w:sz w:val="20"/>
        </w:rPr>
      </w:pPr>
      <w:r>
        <w:rPr>
          <w:i/>
          <w:sz w:val="20"/>
        </w:rPr>
        <w:t xml:space="preserve">Almanak van </w:t>
      </w:r>
      <w:proofErr w:type="spellStart"/>
      <w:r>
        <w:rPr>
          <w:i/>
          <w:sz w:val="20"/>
        </w:rPr>
        <w:t>Nederlandsch-Indië</w:t>
      </w:r>
      <w:proofErr w:type="spellEnd"/>
      <w:r>
        <w:rPr>
          <w:i/>
          <w:sz w:val="20"/>
        </w:rPr>
        <w:t xml:space="preserve">, 1833, </w:t>
      </w:r>
      <w:r w:rsidR="00345835">
        <w:rPr>
          <w:i/>
          <w:sz w:val="20"/>
        </w:rPr>
        <w:t xml:space="preserve">met o.a. lijst van </w:t>
      </w:r>
      <w:proofErr w:type="gramStart"/>
      <w:r w:rsidR="00345835">
        <w:rPr>
          <w:i/>
          <w:sz w:val="20"/>
        </w:rPr>
        <w:t>instellingen  en</w:t>
      </w:r>
      <w:proofErr w:type="gramEnd"/>
      <w:r w:rsidR="00345835">
        <w:rPr>
          <w:i/>
          <w:sz w:val="20"/>
        </w:rPr>
        <w:t xml:space="preserve"> am</w:t>
      </w:r>
      <w:r w:rsidR="00033F63">
        <w:rPr>
          <w:i/>
          <w:sz w:val="20"/>
        </w:rPr>
        <w:t xml:space="preserve">btenaren in </w:t>
      </w:r>
      <w:proofErr w:type="spellStart"/>
      <w:r w:rsidR="00033F63">
        <w:rPr>
          <w:i/>
          <w:sz w:val="20"/>
        </w:rPr>
        <w:t>Nederlandsch-Indië</w:t>
      </w:r>
      <w:proofErr w:type="spellEnd"/>
      <w:r w:rsidR="00033F63">
        <w:rPr>
          <w:i/>
          <w:sz w:val="20"/>
        </w:rPr>
        <w:t>. (</w:t>
      </w:r>
      <w:proofErr w:type="gramStart"/>
      <w:r>
        <w:rPr>
          <w:i/>
          <w:sz w:val="20"/>
        </w:rPr>
        <w:t>www.books.google.nl</w:t>
      </w:r>
      <w:proofErr w:type="gramEnd"/>
      <w:r w:rsidR="00033F63">
        <w:rPr>
          <w:i/>
          <w:sz w:val="20"/>
        </w:rPr>
        <w:t>)</w:t>
      </w:r>
    </w:p>
    <w:p w14:paraId="57D06226" w14:textId="77777777" w:rsidR="008842F5" w:rsidRDefault="008842F5" w:rsidP="008842F5">
      <w:pPr>
        <w:pStyle w:val="Geenafstand"/>
      </w:pPr>
    </w:p>
    <w:p w14:paraId="7052414A" w14:textId="77777777" w:rsidR="008842F5" w:rsidRPr="008842F5" w:rsidRDefault="00654A49" w:rsidP="008842F5">
      <w:pPr>
        <w:pStyle w:val="Geenafstand"/>
        <w:pBdr>
          <w:top w:val="single" w:sz="4" w:space="1" w:color="auto"/>
          <w:left w:val="single" w:sz="4" w:space="4" w:color="auto"/>
          <w:bottom w:val="single" w:sz="4" w:space="1" w:color="auto"/>
          <w:right w:val="single" w:sz="4" w:space="4" w:color="auto"/>
        </w:pBdr>
        <w:rPr>
          <w:b/>
        </w:rPr>
      </w:pPr>
      <w:r>
        <w:rPr>
          <w:b/>
        </w:rPr>
        <w:t>Gevaarlijk natuuro</w:t>
      </w:r>
      <w:r w:rsidR="008842F5" w:rsidRPr="008842F5">
        <w:rPr>
          <w:b/>
        </w:rPr>
        <w:t>nderzoek in Oost-Indië</w:t>
      </w:r>
    </w:p>
    <w:p w14:paraId="1E9FACE5" w14:textId="77777777" w:rsidR="008842F5" w:rsidRDefault="008842F5" w:rsidP="008842F5">
      <w:pPr>
        <w:pStyle w:val="Geenafstand"/>
        <w:pBdr>
          <w:top w:val="single" w:sz="4" w:space="1" w:color="auto"/>
          <w:left w:val="single" w:sz="4" w:space="4" w:color="auto"/>
          <w:bottom w:val="single" w:sz="4" w:space="1" w:color="auto"/>
          <w:right w:val="single" w:sz="4" w:space="4" w:color="auto"/>
        </w:pBdr>
      </w:pPr>
    </w:p>
    <w:p w14:paraId="6EB88E27" w14:textId="77777777" w:rsidR="005728A4" w:rsidRDefault="008842F5" w:rsidP="008842F5">
      <w:pPr>
        <w:pStyle w:val="Geenafstand"/>
        <w:pBdr>
          <w:top w:val="single" w:sz="4" w:space="1" w:color="auto"/>
          <w:left w:val="single" w:sz="4" w:space="4" w:color="auto"/>
          <w:bottom w:val="single" w:sz="4" w:space="1" w:color="auto"/>
          <w:right w:val="single" w:sz="4" w:space="4" w:color="auto"/>
        </w:pBdr>
      </w:pPr>
      <w:r>
        <w:t>Het Rijksmuseum voor Natuurlijke Historie</w:t>
      </w:r>
      <w:r w:rsidR="005728A4">
        <w:t xml:space="preserve"> te Leiden </w:t>
      </w:r>
      <w:r>
        <w:t>werd opgericht in het tijdperk</w:t>
      </w:r>
      <w:r w:rsidR="005728A4">
        <w:t>, waarin wetenschappelijk onderzoek zich meer en meer baseerde op waarneembare en objectieve feiten.</w:t>
      </w:r>
    </w:p>
    <w:p w14:paraId="39325A84" w14:textId="77777777" w:rsidR="008842F5" w:rsidRDefault="005728A4" w:rsidP="008842F5">
      <w:pPr>
        <w:pStyle w:val="Geenafstand"/>
        <w:pBdr>
          <w:top w:val="single" w:sz="4" w:space="1" w:color="auto"/>
          <w:left w:val="single" w:sz="4" w:space="4" w:color="auto"/>
          <w:bottom w:val="single" w:sz="4" w:space="1" w:color="auto"/>
          <w:right w:val="single" w:sz="4" w:space="4" w:color="auto"/>
        </w:pBdr>
      </w:pPr>
      <w:r>
        <w:t>Het v</w:t>
      </w:r>
      <w:r w:rsidR="008842F5">
        <w:t>erzamelen en inventariseren van de rijke en meestal nog niet eerder beschreven natuur van de koloniale bezittingen werd</w:t>
      </w:r>
      <w:r>
        <w:t xml:space="preserve"> in deze tijd</w:t>
      </w:r>
      <w:r w:rsidR="008842F5">
        <w:t xml:space="preserve"> van groot belang gezien. De nieuwe vondsten uit Oost- en </w:t>
      </w:r>
      <w:proofErr w:type="gramStart"/>
      <w:r w:rsidR="008842F5">
        <w:t>West Indië</w:t>
      </w:r>
      <w:proofErr w:type="gramEnd"/>
      <w:r w:rsidR="008842F5">
        <w:t xml:space="preserve"> werden daarom </w:t>
      </w:r>
      <w:r>
        <w:t xml:space="preserve">vanaf 1820 </w:t>
      </w:r>
      <w:r w:rsidR="008842F5">
        <w:t>in het nieuwe Leidse museum ondergebracht.</w:t>
      </w:r>
      <w:r w:rsidR="008842F5" w:rsidRPr="00111E82">
        <w:rPr>
          <w:b/>
        </w:rPr>
        <w:t xml:space="preserve"> </w:t>
      </w:r>
      <w:r w:rsidR="008842F5" w:rsidRPr="00111E82">
        <w:t>(</w:t>
      </w:r>
      <w:proofErr w:type="gramStart"/>
      <w:r w:rsidR="008842F5" w:rsidRPr="00111E82">
        <w:t>www.repositry.naturalis.nl</w:t>
      </w:r>
      <w:proofErr w:type="gramEnd"/>
      <w:r w:rsidR="008842F5">
        <w:t>).</w:t>
      </w:r>
    </w:p>
    <w:p w14:paraId="5BC7469A" w14:textId="77777777" w:rsidR="005728A4" w:rsidRPr="00111E82" w:rsidRDefault="005728A4" w:rsidP="008842F5">
      <w:pPr>
        <w:pStyle w:val="Geenafstand"/>
        <w:pBdr>
          <w:top w:val="single" w:sz="4" w:space="1" w:color="auto"/>
          <w:left w:val="single" w:sz="4" w:space="4" w:color="auto"/>
          <w:bottom w:val="single" w:sz="4" w:space="1" w:color="auto"/>
          <w:right w:val="single" w:sz="4" w:space="4" w:color="auto"/>
        </w:pBdr>
      </w:pPr>
    </w:p>
    <w:p w14:paraId="06EC7B2F" w14:textId="77777777" w:rsidR="008842F5" w:rsidRDefault="005728A4" w:rsidP="008842F5">
      <w:pPr>
        <w:pStyle w:val="Geenafstand"/>
        <w:pBdr>
          <w:top w:val="single" w:sz="4" w:space="1" w:color="auto"/>
          <w:left w:val="single" w:sz="4" w:space="4" w:color="auto"/>
          <w:bottom w:val="single" w:sz="4" w:space="1" w:color="auto"/>
          <w:right w:val="single" w:sz="4" w:space="4" w:color="auto"/>
        </w:pBdr>
      </w:pPr>
      <w:r>
        <w:t>In 1820</w:t>
      </w:r>
      <w:r w:rsidR="008842F5">
        <w:t xml:space="preserve"> werd ook de Natuurkundige Commissie voor Nederlands-Indië in het leven geroepen. De commissie werd door koning Willem I ingesteld en had tot taak om onder andere de planten- en dierenwereld in kaart te brengen. (</w:t>
      </w:r>
      <w:proofErr w:type="gramStart"/>
      <w:r w:rsidR="008842F5">
        <w:t>www.wikipedia.nl</w:t>
      </w:r>
      <w:proofErr w:type="gramEnd"/>
      <w:r w:rsidR="008842F5">
        <w:t xml:space="preserve">. De commissie bestond van 1820 tot 1850.)  Verschillende medewerkers van het Rijksmuseum voor Natuurlijke Historie in Leiden, grepen de kans om bij de commissie in Oost-Indië een baan te krijgen. Ook van Gelder zette deze stap en in 1830 vertrok hij naar Oost-Indië om als preparateur te werken. </w:t>
      </w:r>
      <w:r w:rsidR="00654A49">
        <w:t xml:space="preserve">Anderen werden er regeringsambtenaar. </w:t>
      </w:r>
      <w:r w:rsidR="008842F5">
        <w:lastRenderedPageBreak/>
        <w:t xml:space="preserve">Het werk in Oost-Indië hield vele reizen in. Samen met Korthals bezocht van Gelder onder andere Java en de </w:t>
      </w:r>
      <w:proofErr w:type="spellStart"/>
      <w:r w:rsidR="008842F5">
        <w:t>Pandang</w:t>
      </w:r>
      <w:proofErr w:type="spellEnd"/>
      <w:r w:rsidR="008842F5">
        <w:t xml:space="preserve">-hooglanden en in 1836 Borneo. </w:t>
      </w:r>
    </w:p>
    <w:p w14:paraId="393E6981" w14:textId="77777777" w:rsidR="00654A49" w:rsidRDefault="00654A49" w:rsidP="008842F5">
      <w:pPr>
        <w:pStyle w:val="Geenafstand"/>
        <w:pBdr>
          <w:top w:val="single" w:sz="4" w:space="1" w:color="auto"/>
          <w:left w:val="single" w:sz="4" w:space="4" w:color="auto"/>
          <w:bottom w:val="single" w:sz="4" w:space="1" w:color="auto"/>
          <w:right w:val="single" w:sz="4" w:space="4" w:color="auto"/>
        </w:pBdr>
      </w:pPr>
    </w:p>
    <w:p w14:paraId="2A6252E1" w14:textId="77777777" w:rsidR="008842F5" w:rsidRDefault="008842F5" w:rsidP="008842F5">
      <w:pPr>
        <w:pStyle w:val="Geenafstand"/>
        <w:pBdr>
          <w:top w:val="single" w:sz="4" w:space="1" w:color="auto"/>
          <w:left w:val="single" w:sz="4" w:space="4" w:color="auto"/>
          <w:bottom w:val="single" w:sz="4" w:space="1" w:color="auto"/>
          <w:right w:val="single" w:sz="4" w:space="4" w:color="auto"/>
        </w:pBdr>
        <w:rPr>
          <w:b/>
        </w:rPr>
      </w:pPr>
      <w:r>
        <w:t>Het werk was niet zonder gevaren. In de dertig jaar dat de Natuurkundige Commissie in Oost-</w:t>
      </w:r>
      <w:proofErr w:type="gramStart"/>
      <w:r>
        <w:t>Indië  onderzoek</w:t>
      </w:r>
      <w:proofErr w:type="gramEnd"/>
      <w:r>
        <w:t xml:space="preserve"> deed, overleden </w:t>
      </w:r>
      <w:r w:rsidR="007A76E1">
        <w:t>maar liefst meer dan de helft van de</w:t>
      </w:r>
      <w:r>
        <w:t xml:space="preserve"> wetenschappers en preparateurs.</w:t>
      </w:r>
      <w:r w:rsidRPr="00814550">
        <w:rPr>
          <w:b/>
        </w:rPr>
        <w:t xml:space="preserve"> </w:t>
      </w:r>
    </w:p>
    <w:p w14:paraId="1912537D" w14:textId="77777777" w:rsidR="008842F5" w:rsidRDefault="008842F5" w:rsidP="008842F5">
      <w:pPr>
        <w:pStyle w:val="Geenafstand"/>
        <w:pBdr>
          <w:top w:val="single" w:sz="4" w:space="1" w:color="auto"/>
          <w:left w:val="single" w:sz="4" w:space="4" w:color="auto"/>
          <w:bottom w:val="single" w:sz="4" w:space="1" w:color="auto"/>
          <w:right w:val="single" w:sz="4" w:space="4" w:color="auto"/>
        </w:pBdr>
        <w:rPr>
          <w:i/>
        </w:rPr>
      </w:pPr>
      <w:r w:rsidRPr="00CF06AB">
        <w:t>De meesten</w:t>
      </w:r>
      <w:r>
        <w:t xml:space="preserve"> overleden aan een tropische ziekte, maar </w:t>
      </w:r>
      <w:r w:rsidR="007A76E1">
        <w:t xml:space="preserve">één van de leden kwam om door </w:t>
      </w:r>
      <w:r>
        <w:t>de aanval van een neushoorn</w:t>
      </w:r>
      <w:r w:rsidR="007A76E1">
        <w:t xml:space="preserve">. </w:t>
      </w:r>
      <w:r w:rsidR="00552882">
        <w:t xml:space="preserve">Van Gelder moet in 1832 van </w:t>
      </w:r>
      <w:proofErr w:type="spellStart"/>
      <w:r w:rsidR="00552882">
        <w:t>vanbij</w:t>
      </w:r>
      <w:proofErr w:type="spellEnd"/>
      <w:r w:rsidR="00552882">
        <w:t xml:space="preserve"> het Chinezenoproer hebben meegemaakt toen hij in </w:t>
      </w:r>
      <w:proofErr w:type="spellStart"/>
      <w:r w:rsidR="00552882">
        <w:t>Krawang</w:t>
      </w:r>
      <w:proofErr w:type="spellEnd"/>
      <w:r w:rsidR="00552882">
        <w:t xml:space="preserve"> verbleef. Dicht daarbij werden alle </w:t>
      </w:r>
      <w:proofErr w:type="spellStart"/>
      <w:r w:rsidR="00552882">
        <w:t>Europesche</w:t>
      </w:r>
      <w:proofErr w:type="spellEnd"/>
      <w:r w:rsidR="00552882">
        <w:t xml:space="preserve"> huizen in brand gestoken en werd één de </w:t>
      </w:r>
      <w:proofErr w:type="spellStart"/>
      <w:r w:rsidR="00552882">
        <w:t>de</w:t>
      </w:r>
      <w:proofErr w:type="spellEnd"/>
      <w:r w:rsidR="00552882">
        <w:t xml:space="preserve"> commissieleden door lanssteken vermoord.</w:t>
      </w:r>
      <w:r>
        <w:t xml:space="preserve"> (</w:t>
      </w:r>
      <w:proofErr w:type="gramStart"/>
      <w:r w:rsidRPr="00033F63">
        <w:rPr>
          <w:i/>
        </w:rPr>
        <w:t>Noot:  Bronnen</w:t>
      </w:r>
      <w:proofErr w:type="gramEnd"/>
      <w:r w:rsidRPr="00033F63">
        <w:rPr>
          <w:i/>
        </w:rPr>
        <w:t xml:space="preserve"> noemen verschillende aantallen voor het totaal aantal wetenschappers en preparateurs dat in Oost-Indië voor de commissie heeft </w:t>
      </w:r>
      <w:proofErr w:type="spellStart"/>
      <w:r w:rsidRPr="00033F63">
        <w:rPr>
          <w:i/>
        </w:rPr>
        <w:t>gewerk</w:t>
      </w:r>
      <w:proofErr w:type="spellEnd"/>
      <w:r w:rsidRPr="00033F63">
        <w:rPr>
          <w:i/>
        </w:rPr>
        <w:t xml:space="preserve">. Wikipedia.nl noemt het aantal van 18, maar geeft de namen van </w:t>
      </w:r>
      <w:proofErr w:type="gramStart"/>
      <w:r w:rsidRPr="00033F63">
        <w:rPr>
          <w:i/>
        </w:rPr>
        <w:t>19 .</w:t>
      </w:r>
      <w:proofErr w:type="gramEnd"/>
      <w:r w:rsidRPr="00033F63">
        <w:rPr>
          <w:i/>
        </w:rPr>
        <w:t xml:space="preserve">Repositry.naturalis.nl, </w:t>
      </w:r>
      <w:r w:rsidRPr="00033F63">
        <w:rPr>
          <w:b/>
          <w:i/>
        </w:rPr>
        <w:t xml:space="preserve"> </w:t>
      </w:r>
      <w:r w:rsidRPr="00033F63">
        <w:rPr>
          <w:i/>
        </w:rPr>
        <w:t>naturalis.nl</w:t>
      </w:r>
      <w:r w:rsidR="00033F63">
        <w:rPr>
          <w:i/>
        </w:rPr>
        <w:t xml:space="preserve"> en volkskrant.</w:t>
      </w:r>
      <w:r w:rsidRPr="00033F63">
        <w:rPr>
          <w:i/>
        </w:rPr>
        <w:t>n</w:t>
      </w:r>
      <w:r w:rsidR="00552882">
        <w:rPr>
          <w:i/>
        </w:rPr>
        <w:t>l noemen elk het aantal van 16.;</w:t>
      </w:r>
    </w:p>
    <w:p w14:paraId="6F199C67" w14:textId="77777777" w:rsidR="00552882" w:rsidRDefault="00552882" w:rsidP="008842F5">
      <w:pPr>
        <w:pStyle w:val="Geenafstand"/>
        <w:pBdr>
          <w:top w:val="single" w:sz="4" w:space="1" w:color="auto"/>
          <w:left w:val="single" w:sz="4" w:space="4" w:color="auto"/>
          <w:bottom w:val="single" w:sz="4" w:space="1" w:color="auto"/>
          <w:right w:val="single" w:sz="4" w:space="4" w:color="auto"/>
        </w:pBdr>
        <w:rPr>
          <w:i/>
        </w:rPr>
      </w:pPr>
      <w:proofErr w:type="gramStart"/>
      <w:r>
        <w:rPr>
          <w:i/>
        </w:rPr>
        <w:t>www.archive.org/mededeeling</w:t>
      </w:r>
      <w:proofErr w:type="gramEnd"/>
      <w:r>
        <w:rPr>
          <w:i/>
        </w:rPr>
        <w:t xml:space="preserve"> 12/hoofdstuk 4, p.116 e.v.)</w:t>
      </w:r>
    </w:p>
    <w:p w14:paraId="44920BE3" w14:textId="77777777" w:rsidR="00552882" w:rsidRDefault="00552882" w:rsidP="008842F5">
      <w:pPr>
        <w:pStyle w:val="Geenafstand"/>
        <w:pBdr>
          <w:top w:val="single" w:sz="4" w:space="1" w:color="auto"/>
          <w:left w:val="single" w:sz="4" w:space="4" w:color="auto"/>
          <w:bottom w:val="single" w:sz="4" w:space="1" w:color="auto"/>
          <w:right w:val="single" w:sz="4" w:space="4" w:color="auto"/>
        </w:pBdr>
        <w:rPr>
          <w:i/>
        </w:rPr>
      </w:pPr>
    </w:p>
    <w:p w14:paraId="31DECFAB" w14:textId="77777777" w:rsidR="008842F5" w:rsidRDefault="000B0B51" w:rsidP="008842F5">
      <w:pPr>
        <w:pStyle w:val="Geenafstand"/>
        <w:pBdr>
          <w:top w:val="single" w:sz="4" w:space="1" w:color="auto"/>
          <w:left w:val="single" w:sz="4" w:space="4" w:color="auto"/>
          <w:bottom w:val="single" w:sz="4" w:space="1" w:color="auto"/>
          <w:right w:val="single" w:sz="4" w:space="4" w:color="auto"/>
        </w:pBdr>
      </w:pPr>
      <w:r w:rsidRPr="000B0B51">
        <w:rPr>
          <w:noProof/>
          <w:lang w:eastAsia="nl-NL"/>
        </w:rPr>
        <w:drawing>
          <wp:inline distT="0" distB="0" distL="0" distR="0" wp14:anchorId="67631293" wp14:editId="5ECC7FD8">
            <wp:extent cx="3665800" cy="5623560"/>
            <wp:effectExtent l="19050" t="0" r="0" b="0"/>
            <wp:docPr id="90" name="Afbeelding 88" descr="buitenzorg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tenzorg wikipedia.jpg"/>
                    <pic:cNvPicPr/>
                  </pic:nvPicPr>
                  <pic:blipFill>
                    <a:blip r:embed="rId35" cstate="print"/>
                    <a:stretch>
                      <a:fillRect/>
                    </a:stretch>
                  </pic:blipFill>
                  <pic:spPr>
                    <a:xfrm>
                      <a:off x="0" y="0"/>
                      <a:ext cx="3668226" cy="5627281"/>
                    </a:xfrm>
                    <a:prstGeom prst="rect">
                      <a:avLst/>
                    </a:prstGeom>
                  </pic:spPr>
                </pic:pic>
              </a:graphicData>
            </a:graphic>
          </wp:inline>
        </w:drawing>
      </w:r>
    </w:p>
    <w:p w14:paraId="4BD1A28B" w14:textId="77777777" w:rsidR="00886E61" w:rsidRPr="00886E61" w:rsidRDefault="00886E61" w:rsidP="008842F5">
      <w:pPr>
        <w:pStyle w:val="Geenafstand"/>
        <w:pBdr>
          <w:top w:val="single" w:sz="4" w:space="1" w:color="auto"/>
          <w:left w:val="single" w:sz="4" w:space="4" w:color="auto"/>
          <w:bottom w:val="single" w:sz="4" w:space="1" w:color="auto"/>
          <w:right w:val="single" w:sz="4" w:space="4" w:color="auto"/>
        </w:pBdr>
        <w:rPr>
          <w:i/>
        </w:rPr>
      </w:pPr>
      <w:r w:rsidRPr="00886E61">
        <w:rPr>
          <w:i/>
        </w:rPr>
        <w:t xml:space="preserve">Kaart van Buitenzorg, tegenwoordig Bogor bij </w:t>
      </w:r>
      <w:proofErr w:type="gramStart"/>
      <w:r w:rsidRPr="00886E61">
        <w:rPr>
          <w:i/>
        </w:rPr>
        <w:t>Batavia.(</w:t>
      </w:r>
      <w:proofErr w:type="gramEnd"/>
      <w:r w:rsidRPr="00886E61">
        <w:rPr>
          <w:i/>
        </w:rPr>
        <w:t>www.wikipedia.org)</w:t>
      </w:r>
    </w:p>
    <w:p w14:paraId="44559D04" w14:textId="77777777" w:rsidR="00886E61" w:rsidRPr="00886E61" w:rsidRDefault="00886E61" w:rsidP="008842F5">
      <w:pPr>
        <w:pStyle w:val="Geenafstand"/>
        <w:pBdr>
          <w:top w:val="single" w:sz="4" w:space="1" w:color="auto"/>
          <w:left w:val="single" w:sz="4" w:space="4" w:color="auto"/>
          <w:bottom w:val="single" w:sz="4" w:space="1" w:color="auto"/>
          <w:right w:val="single" w:sz="4" w:space="4" w:color="auto"/>
        </w:pBdr>
        <w:rPr>
          <w:i/>
        </w:rPr>
      </w:pPr>
      <w:r w:rsidRPr="00886E61">
        <w:rPr>
          <w:i/>
        </w:rPr>
        <w:t>De Natuurkundige Commissie voor Nederlands-Indië had in Buitenzorg haar hoofdverblijf. Van daaruit werden de expedities ondernomen. Er bleef altijd één commissielid achter voor de contacten met onder andere de overheid.</w:t>
      </w:r>
    </w:p>
    <w:p w14:paraId="23757939" w14:textId="77777777" w:rsidR="00886E61" w:rsidRDefault="00886E61" w:rsidP="00886E61">
      <w:pPr>
        <w:pStyle w:val="Geenafstand"/>
        <w:rPr>
          <w:i/>
          <w:sz w:val="20"/>
        </w:rPr>
      </w:pPr>
    </w:p>
    <w:p w14:paraId="6CB84038" w14:textId="77777777" w:rsidR="00886E61" w:rsidRDefault="00886E61" w:rsidP="00886E61">
      <w:pPr>
        <w:pStyle w:val="Geenafstand"/>
        <w:rPr>
          <w:i/>
          <w:sz w:val="20"/>
        </w:rPr>
      </w:pPr>
    </w:p>
    <w:p w14:paraId="73848D3E" w14:textId="77777777" w:rsidR="00886E61" w:rsidRDefault="00886E61" w:rsidP="00886E61">
      <w:pPr>
        <w:pStyle w:val="Geenafstand"/>
        <w:rPr>
          <w:i/>
          <w:sz w:val="20"/>
        </w:rPr>
      </w:pPr>
    </w:p>
    <w:p w14:paraId="3F2B68C0" w14:textId="77777777" w:rsidR="00552882" w:rsidRDefault="00552882" w:rsidP="00552882">
      <w:pPr>
        <w:pStyle w:val="Geenafstand"/>
        <w:pBdr>
          <w:top w:val="single" w:sz="4" w:space="1" w:color="auto"/>
          <w:left w:val="single" w:sz="4" w:space="4" w:color="auto"/>
          <w:bottom w:val="single" w:sz="4" w:space="1" w:color="auto"/>
          <w:right w:val="single" w:sz="4" w:space="4" w:color="auto"/>
        </w:pBdr>
        <w:rPr>
          <w:b/>
        </w:rPr>
      </w:pPr>
      <w:r>
        <w:rPr>
          <w:b/>
        </w:rPr>
        <w:t>Buitenzorg</w:t>
      </w:r>
    </w:p>
    <w:p w14:paraId="7F5E76DF" w14:textId="77777777" w:rsidR="00552882" w:rsidRDefault="00552882" w:rsidP="00552882">
      <w:pPr>
        <w:pStyle w:val="Geenafstand"/>
        <w:pBdr>
          <w:top w:val="single" w:sz="4" w:space="1" w:color="auto"/>
          <w:left w:val="single" w:sz="4" w:space="4" w:color="auto"/>
          <w:bottom w:val="single" w:sz="4" w:space="1" w:color="auto"/>
          <w:right w:val="single" w:sz="4" w:space="4" w:color="auto"/>
        </w:pBdr>
        <w:rPr>
          <w:b/>
        </w:rPr>
      </w:pPr>
    </w:p>
    <w:p w14:paraId="66034325" w14:textId="77777777" w:rsidR="00552882" w:rsidRDefault="00552882" w:rsidP="00552882">
      <w:pPr>
        <w:pStyle w:val="Geenafstand"/>
        <w:pBdr>
          <w:top w:val="single" w:sz="4" w:space="1" w:color="auto"/>
          <w:left w:val="single" w:sz="4" w:space="4" w:color="auto"/>
          <w:bottom w:val="single" w:sz="4" w:space="1" w:color="auto"/>
          <w:right w:val="single" w:sz="4" w:space="4" w:color="auto"/>
        </w:pBdr>
      </w:pPr>
      <w:r>
        <w:t>De commissie had in Buitenzorg haar hoofdverblijf. Van hieruit werden de expedities ondernomen.</w:t>
      </w:r>
    </w:p>
    <w:p w14:paraId="2633BF48" w14:textId="77777777" w:rsidR="00552882" w:rsidRPr="00552882" w:rsidRDefault="00552882" w:rsidP="00552882">
      <w:pPr>
        <w:pStyle w:val="Geenafstand"/>
        <w:pBdr>
          <w:top w:val="single" w:sz="4" w:space="1" w:color="auto"/>
          <w:left w:val="single" w:sz="4" w:space="4" w:color="auto"/>
          <w:bottom w:val="single" w:sz="4" w:space="1" w:color="auto"/>
          <w:right w:val="single" w:sz="4" w:space="4" w:color="auto"/>
        </w:pBdr>
      </w:pPr>
      <w:r>
        <w:t xml:space="preserve">Meestal bleef een van de commissieleden in Buitenzorg achter voor het contact met de Nederlandse overheid. In Buitenzorg verbleven veel Nederlanders. </w:t>
      </w:r>
      <w:proofErr w:type="gramStart"/>
      <w:r>
        <w:t>het</w:t>
      </w:r>
      <w:proofErr w:type="gramEnd"/>
      <w:r>
        <w:t xml:space="preserve"> klimaat was hier aangenamer da</w:t>
      </w:r>
      <w:r w:rsidR="00EF6BD3">
        <w:t>n</w:t>
      </w:r>
      <w:r>
        <w:t xml:space="preserve"> in de nabijgelegen hoofdstad Batavia.</w:t>
      </w:r>
    </w:p>
    <w:p w14:paraId="2A3DE2A8" w14:textId="77777777" w:rsidR="00552882" w:rsidRDefault="00552882" w:rsidP="00552882">
      <w:pPr>
        <w:pStyle w:val="Geenafstand"/>
        <w:pBdr>
          <w:top w:val="single" w:sz="4" w:space="1" w:color="auto"/>
          <w:left w:val="single" w:sz="4" w:space="4" w:color="auto"/>
          <w:bottom w:val="single" w:sz="4" w:space="1" w:color="auto"/>
          <w:right w:val="single" w:sz="4" w:space="4" w:color="auto"/>
        </w:pBdr>
      </w:pPr>
    </w:p>
    <w:p w14:paraId="232D1509" w14:textId="77777777" w:rsidR="00FC20B8" w:rsidRDefault="009878B2" w:rsidP="008842F5">
      <w:pPr>
        <w:pStyle w:val="Geenafstand"/>
        <w:pBdr>
          <w:top w:val="single" w:sz="4" w:space="1" w:color="auto"/>
          <w:left w:val="single" w:sz="4" w:space="4" w:color="auto"/>
          <w:bottom w:val="single" w:sz="4" w:space="1" w:color="auto"/>
          <w:right w:val="single" w:sz="4" w:space="4" w:color="auto"/>
        </w:pBdr>
        <w:rPr>
          <w:b/>
        </w:rPr>
      </w:pPr>
      <w:r>
        <w:rPr>
          <w:b/>
        </w:rPr>
        <w:t>Botsing van karakters</w:t>
      </w:r>
      <w:r w:rsidR="00FC20B8" w:rsidRPr="00FC20B8">
        <w:rPr>
          <w:b/>
        </w:rPr>
        <w:t xml:space="preserve"> in Buitenzorg.</w:t>
      </w:r>
    </w:p>
    <w:p w14:paraId="138CB11F" w14:textId="77777777" w:rsidR="00907452" w:rsidRPr="00FC20B8" w:rsidRDefault="00907452" w:rsidP="008842F5">
      <w:pPr>
        <w:pStyle w:val="Geenafstand"/>
        <w:pBdr>
          <w:top w:val="single" w:sz="4" w:space="1" w:color="auto"/>
          <w:left w:val="single" w:sz="4" w:space="4" w:color="auto"/>
          <w:bottom w:val="single" w:sz="4" w:space="1" w:color="auto"/>
          <w:right w:val="single" w:sz="4" w:space="4" w:color="auto"/>
        </w:pBdr>
        <w:rPr>
          <w:b/>
        </w:rPr>
      </w:pPr>
    </w:p>
    <w:p w14:paraId="1773A43E" w14:textId="77777777" w:rsidR="00EF6BD3" w:rsidRDefault="00522E06" w:rsidP="009878B2">
      <w:pPr>
        <w:pStyle w:val="Geenafstand"/>
        <w:pBdr>
          <w:top w:val="single" w:sz="4" w:space="1" w:color="auto"/>
          <w:left w:val="single" w:sz="4" w:space="4" w:color="auto"/>
          <w:bottom w:val="single" w:sz="4" w:space="1" w:color="auto"/>
          <w:right w:val="single" w:sz="4" w:space="4" w:color="auto"/>
        </w:pBdr>
      </w:pPr>
      <w:r>
        <w:t xml:space="preserve">In 1830 arriveerde de </w:t>
      </w:r>
      <w:proofErr w:type="gramStart"/>
      <w:r>
        <w:t>nieuw benoemde</w:t>
      </w:r>
      <w:proofErr w:type="gramEnd"/>
      <w:r>
        <w:t xml:space="preserve"> gouverneur-generaal Johannes van den Bosch op Java.</w:t>
      </w:r>
      <w:r w:rsidR="00FC20B8">
        <w:t xml:space="preserve"> Zijn onderkomen was </w:t>
      </w:r>
      <w:r w:rsidR="00B83266">
        <w:t xml:space="preserve">een </w:t>
      </w:r>
      <w:r w:rsidR="00FC20B8">
        <w:t xml:space="preserve">riant paleis in Buitenzorg. Vlakbij lag ook het verblijf Natuurkundige Commissie waar van Gelder aan verbonden was.  </w:t>
      </w:r>
      <w:r w:rsidR="00016D7C">
        <w:t xml:space="preserve">De nabije omgeving werd aangekleed </w:t>
      </w:r>
      <w:proofErr w:type="gramStart"/>
      <w:r w:rsidR="00016D7C">
        <w:t xml:space="preserve">door </w:t>
      </w:r>
      <w:r w:rsidR="00EF6BD3">
        <w:t xml:space="preserve"> </w:t>
      </w:r>
      <w:r w:rsidR="00016D7C" w:rsidRPr="00EF6BD3">
        <w:rPr>
          <w:i/>
        </w:rPr>
        <w:t>'</w:t>
      </w:r>
      <w:r w:rsidR="00FC20B8" w:rsidRPr="00EF6BD3">
        <w:rPr>
          <w:i/>
        </w:rPr>
        <w:t>s</w:t>
      </w:r>
      <w:proofErr w:type="gramEnd"/>
      <w:r w:rsidR="00FC20B8" w:rsidRPr="00EF6BD3">
        <w:rPr>
          <w:i/>
        </w:rPr>
        <w:t xml:space="preserve"> Lands Plantentuin</w:t>
      </w:r>
      <w:r w:rsidR="00016D7C" w:rsidRPr="00EF6BD3">
        <w:rPr>
          <w:i/>
        </w:rPr>
        <w:t>'</w:t>
      </w:r>
      <w:r w:rsidR="00ED5BA5">
        <w:t>, een parkachtig gebied</w:t>
      </w:r>
      <w:r w:rsidR="00FC20B8">
        <w:t>.</w:t>
      </w:r>
      <w:r w:rsidR="009D2BE0">
        <w:t xml:space="preserve"> Het doel </w:t>
      </w:r>
      <w:r w:rsidR="00ED5BA5">
        <w:t xml:space="preserve">van de tuin </w:t>
      </w:r>
      <w:r w:rsidR="009D2BE0">
        <w:t xml:space="preserve">was </w:t>
      </w:r>
      <w:r w:rsidR="00ED5BA5">
        <w:t xml:space="preserve">het doen van </w:t>
      </w:r>
      <w:r w:rsidR="00EF6BD3">
        <w:t>onderzoek en het</w:t>
      </w:r>
      <w:r w:rsidR="009D2BE0">
        <w:t xml:space="preserve"> kweken en verspreiden van planten</w:t>
      </w:r>
      <w:r w:rsidR="00EF6BD3">
        <w:t>soorten</w:t>
      </w:r>
      <w:r w:rsidR="009D2BE0">
        <w:t xml:space="preserve">. </w:t>
      </w:r>
      <w:r w:rsidR="00FC20B8">
        <w:t xml:space="preserve"> In 1831 werd J.E.</w:t>
      </w:r>
      <w:r w:rsidR="005E5257">
        <w:t xml:space="preserve"> </w:t>
      </w:r>
      <w:proofErr w:type="spellStart"/>
      <w:r w:rsidR="00FC20B8">
        <w:t>Teijsman</w:t>
      </w:r>
      <w:proofErr w:type="spellEnd"/>
      <w:r w:rsidR="00FC20B8">
        <w:t xml:space="preserve"> hier directeur.</w:t>
      </w:r>
      <w:r w:rsidR="00016D7C">
        <w:t xml:space="preserve"> Over deze man bestaat een anekdote</w:t>
      </w:r>
      <w:r w:rsidR="00B83266">
        <w:t>.</w:t>
      </w:r>
      <w:r w:rsidR="00B83266" w:rsidRPr="00B83266">
        <w:t xml:space="preserve"> </w:t>
      </w:r>
      <w:r w:rsidR="00EB69D8">
        <w:t>De</w:t>
      </w:r>
      <w:r w:rsidR="005E5257">
        <w:t xml:space="preserve"> paleistuin en 'Lands Plantentuin </w:t>
      </w:r>
      <w:r w:rsidR="00A32A7D">
        <w:t xml:space="preserve">liepen </w:t>
      </w:r>
      <w:r w:rsidR="005E5257">
        <w:t>in elkaar over</w:t>
      </w:r>
      <w:r w:rsidR="00ED5BA5">
        <w:t xml:space="preserve"> en waren in het begin niet bestuurlijk van elkaar gescheiden. </w:t>
      </w:r>
      <w:r w:rsidR="00EB69D8">
        <w:t xml:space="preserve">Het doel van </w:t>
      </w:r>
      <w:proofErr w:type="spellStart"/>
      <w:r w:rsidR="00EB69D8">
        <w:t>Teijsmann</w:t>
      </w:r>
      <w:proofErr w:type="spellEnd"/>
      <w:r w:rsidR="00B83266">
        <w:t xml:space="preserve"> </w:t>
      </w:r>
      <w:r w:rsidR="00B83266" w:rsidRPr="00EF6BD3">
        <w:rPr>
          <w:i/>
        </w:rPr>
        <w:t>'was een systematisch ingerichte tuin. Daartoe moesten h</w:t>
      </w:r>
      <w:r w:rsidR="00ED5BA5" w:rsidRPr="00EF6BD3">
        <w:rPr>
          <w:i/>
        </w:rPr>
        <w:t>ier en daar bomen worden gekapt</w:t>
      </w:r>
      <w:r w:rsidR="00B83266">
        <w:t xml:space="preserve">'. </w:t>
      </w:r>
      <w:proofErr w:type="spellStart"/>
      <w:r w:rsidR="00B83266">
        <w:t>Teijsman</w:t>
      </w:r>
      <w:proofErr w:type="spellEnd"/>
      <w:r w:rsidR="00B83266">
        <w:t xml:space="preserve"> deed wat hij wilde en liet op een dag een boom kappen. Na de eerste boom beval de intendant van de </w:t>
      </w:r>
      <w:r w:rsidR="00ED5BA5">
        <w:t>gouverneur-generaal</w:t>
      </w:r>
      <w:r w:rsidR="00B83266">
        <w:t xml:space="preserve"> hem te stoppen. </w:t>
      </w:r>
      <w:r w:rsidR="00B83266" w:rsidRPr="00EF6BD3">
        <w:rPr>
          <w:i/>
        </w:rPr>
        <w:t>'</w:t>
      </w:r>
      <w:proofErr w:type="spellStart"/>
      <w:r w:rsidR="00B83266" w:rsidRPr="00EF6BD3">
        <w:rPr>
          <w:i/>
        </w:rPr>
        <w:t>Teijsmann</w:t>
      </w:r>
      <w:proofErr w:type="spellEnd"/>
      <w:r w:rsidR="00B83266" w:rsidRPr="00EF6BD3">
        <w:rPr>
          <w:i/>
        </w:rPr>
        <w:t xml:space="preserve"> antwoordde </w:t>
      </w:r>
      <w:proofErr w:type="gramStart"/>
      <w:r w:rsidR="00B83266" w:rsidRPr="00EF6BD3">
        <w:rPr>
          <w:i/>
        </w:rPr>
        <w:t>niet ,</w:t>
      </w:r>
      <w:proofErr w:type="gramEnd"/>
      <w:r w:rsidR="00B83266" w:rsidRPr="00EF6BD3">
        <w:rPr>
          <w:i/>
        </w:rPr>
        <w:t xml:space="preserve"> maar liet de volgende dag een tweede boom vellen</w:t>
      </w:r>
      <w:r w:rsidR="00B83266">
        <w:t xml:space="preserve">'. Daarop ging </w:t>
      </w:r>
      <w:r w:rsidR="00ED5BA5">
        <w:t xml:space="preserve">de gouverneur-generaal, waarschijnlijk Johannes </w:t>
      </w:r>
      <w:r w:rsidR="00B83266">
        <w:t>van den Bosch</w:t>
      </w:r>
      <w:r w:rsidR="00ED5BA5">
        <w:t>,</w:t>
      </w:r>
      <w:r w:rsidR="00B83266">
        <w:t xml:space="preserve"> woedend naar </w:t>
      </w:r>
      <w:proofErr w:type="spellStart"/>
      <w:r w:rsidR="00B83266">
        <w:t>Teijsmann</w:t>
      </w:r>
      <w:proofErr w:type="spellEnd"/>
      <w:r w:rsidR="00B83266">
        <w:t xml:space="preserve"> en vroeg </w:t>
      </w:r>
      <w:r w:rsidR="00B83266" w:rsidRPr="00EF6BD3">
        <w:rPr>
          <w:i/>
        </w:rPr>
        <w:t>'Wie is nu eigenlijk de baas in den tuin, jij of ik?</w:t>
      </w:r>
      <w:r w:rsidR="00B83266">
        <w:t xml:space="preserve"> ' Waarop </w:t>
      </w:r>
      <w:r w:rsidR="009878B2">
        <w:t xml:space="preserve">deze antwoordde </w:t>
      </w:r>
      <w:r w:rsidR="009878B2" w:rsidRPr="00EF6BD3">
        <w:rPr>
          <w:i/>
        </w:rPr>
        <w:t xml:space="preserve">'Ik, </w:t>
      </w:r>
      <w:proofErr w:type="gramStart"/>
      <w:r w:rsidR="009878B2" w:rsidRPr="00EF6BD3">
        <w:rPr>
          <w:i/>
        </w:rPr>
        <w:t>natuurlijk,  zolang</w:t>
      </w:r>
      <w:proofErr w:type="gramEnd"/>
      <w:r w:rsidR="009878B2" w:rsidRPr="00EF6BD3">
        <w:rPr>
          <w:i/>
        </w:rPr>
        <w:t xml:space="preserve"> als Uwe Excellentie mij niet ontslaat</w:t>
      </w:r>
      <w:r w:rsidR="009878B2">
        <w:t xml:space="preserve">'. </w:t>
      </w:r>
      <w:r w:rsidR="00EF6BD3">
        <w:t>Het zegt iets over het karakter van beide heren.</w:t>
      </w:r>
    </w:p>
    <w:p w14:paraId="4A7097EB" w14:textId="77777777" w:rsidR="000B0B51" w:rsidRPr="00EF6BD3" w:rsidRDefault="009878B2" w:rsidP="008842F5">
      <w:pPr>
        <w:pStyle w:val="Geenafstand"/>
        <w:pBdr>
          <w:top w:val="single" w:sz="4" w:space="1" w:color="auto"/>
          <w:left w:val="single" w:sz="4" w:space="4" w:color="auto"/>
          <w:bottom w:val="single" w:sz="4" w:space="1" w:color="auto"/>
          <w:right w:val="single" w:sz="4" w:space="4" w:color="auto"/>
        </w:pBdr>
        <w:rPr>
          <w:i/>
        </w:rPr>
      </w:pPr>
      <w:r>
        <w:t>(</w:t>
      </w:r>
      <w:proofErr w:type="gramStart"/>
      <w:r w:rsidRPr="00033F63">
        <w:rPr>
          <w:i/>
        </w:rPr>
        <w:t>www.kolonialemonumenten.nl/2017-8-18  en</w:t>
      </w:r>
      <w:proofErr w:type="gramEnd"/>
      <w:r w:rsidRPr="00033F63">
        <w:rPr>
          <w:i/>
        </w:rPr>
        <w:t xml:space="preserve"> </w:t>
      </w:r>
      <w:r w:rsidRPr="00033F63">
        <w:rPr>
          <w:i/>
          <w:lang w:eastAsia="nl-NL"/>
        </w:rPr>
        <w:t>https://archive.org/stream/mededeeling</w:t>
      </w:r>
      <w:r w:rsidR="00EF6BD3">
        <w:rPr>
          <w:i/>
          <w:lang w:eastAsia="nl-NL"/>
        </w:rPr>
        <w:t xml:space="preserve"> </w:t>
      </w:r>
      <w:r w:rsidRPr="00033F63">
        <w:rPr>
          <w:i/>
          <w:lang w:eastAsia="nl-NL"/>
        </w:rPr>
        <w:t>12kolo/mededeling12kolo_djvu.txt en</w:t>
      </w:r>
      <w:r w:rsidR="00EF6BD3">
        <w:rPr>
          <w:i/>
        </w:rPr>
        <w:t xml:space="preserve"> </w:t>
      </w:r>
      <w:r w:rsidRPr="00033F63">
        <w:rPr>
          <w:i/>
        </w:rPr>
        <w:t xml:space="preserve">M. </w:t>
      </w:r>
      <w:proofErr w:type="spellStart"/>
      <w:r w:rsidRPr="00033F63">
        <w:rPr>
          <w:i/>
        </w:rPr>
        <w:t>Treub</w:t>
      </w:r>
      <w:proofErr w:type="spellEnd"/>
      <w:r w:rsidRPr="00033F63">
        <w:rPr>
          <w:i/>
        </w:rPr>
        <w:t>, 1890. J.</w:t>
      </w:r>
      <w:r w:rsidR="00033F63">
        <w:rPr>
          <w:i/>
        </w:rPr>
        <w:t xml:space="preserve"> E. </w:t>
      </w:r>
      <w:proofErr w:type="spellStart"/>
      <w:r w:rsidR="00033F63">
        <w:rPr>
          <w:i/>
        </w:rPr>
        <w:t>Teysmann</w:t>
      </w:r>
      <w:proofErr w:type="spellEnd"/>
      <w:r w:rsidR="00033F63">
        <w:rPr>
          <w:i/>
        </w:rPr>
        <w:t xml:space="preserve">. </w:t>
      </w:r>
      <w:proofErr w:type="spellStart"/>
      <w:r w:rsidR="00033F63">
        <w:rPr>
          <w:i/>
        </w:rPr>
        <w:t>Eene</w:t>
      </w:r>
      <w:proofErr w:type="spellEnd"/>
      <w:r w:rsidR="00033F63">
        <w:rPr>
          <w:i/>
        </w:rPr>
        <w:t xml:space="preserve"> korte schets;</w:t>
      </w:r>
      <w:r w:rsidRPr="00033F63">
        <w:rPr>
          <w:i/>
        </w:rPr>
        <w:t xml:space="preserve"> </w:t>
      </w:r>
      <w:r w:rsidR="00F80963" w:rsidRPr="00EF6BD3">
        <w:rPr>
          <w:i/>
        </w:rPr>
        <w:t xml:space="preserve">Indisch natuuronderzoek, dissertatie van </w:t>
      </w:r>
      <w:proofErr w:type="spellStart"/>
      <w:r w:rsidR="00F80963" w:rsidRPr="00EF6BD3">
        <w:rPr>
          <w:i/>
        </w:rPr>
        <w:t>M.</w:t>
      </w:r>
      <w:proofErr w:type="gramStart"/>
      <w:r w:rsidR="00F80963" w:rsidRPr="00EF6BD3">
        <w:rPr>
          <w:i/>
        </w:rPr>
        <w:t>J.Sirks</w:t>
      </w:r>
      <w:proofErr w:type="spellEnd"/>
      <w:proofErr w:type="gramEnd"/>
      <w:r w:rsidR="00F80963" w:rsidRPr="00EF6BD3">
        <w:rPr>
          <w:i/>
        </w:rPr>
        <w:t xml:space="preserve"> 1915 UvA (www.archive.org)</w:t>
      </w:r>
      <w:r w:rsidR="00033F63" w:rsidRPr="00EF6BD3">
        <w:rPr>
          <w:i/>
        </w:rPr>
        <w:t xml:space="preserve">; </w:t>
      </w:r>
      <w:r w:rsidR="00F80963" w:rsidRPr="00EF6BD3">
        <w:rPr>
          <w:i/>
        </w:rPr>
        <w:t>https://archive.org/</w:t>
      </w:r>
      <w:r w:rsidR="00EF6BD3">
        <w:rPr>
          <w:i/>
        </w:rPr>
        <w:t xml:space="preserve"> s</w:t>
      </w:r>
      <w:r w:rsidR="00F80963" w:rsidRPr="00EF6BD3">
        <w:rPr>
          <w:i/>
        </w:rPr>
        <w:t>tream/indischnatuurond00sirk/</w:t>
      </w:r>
      <w:r w:rsidR="00033F63" w:rsidRPr="00EF6BD3">
        <w:rPr>
          <w:i/>
        </w:rPr>
        <w:t xml:space="preserve"> </w:t>
      </w:r>
      <w:r w:rsidR="00F80963" w:rsidRPr="00EF6BD3">
        <w:rPr>
          <w:i/>
        </w:rPr>
        <w:t>indischnatuurond00sirk_djvu.txt</w:t>
      </w:r>
      <w:r w:rsidR="00033F63" w:rsidRPr="00EF6BD3">
        <w:rPr>
          <w:i/>
        </w:rPr>
        <w:t>)</w:t>
      </w:r>
    </w:p>
    <w:p w14:paraId="5C80F174" w14:textId="77777777" w:rsidR="00522E06" w:rsidRDefault="00522E06" w:rsidP="008842F5">
      <w:pPr>
        <w:pStyle w:val="Geenafstand"/>
        <w:pBdr>
          <w:top w:val="single" w:sz="4" w:space="1" w:color="auto"/>
          <w:left w:val="single" w:sz="4" w:space="4" w:color="auto"/>
          <w:bottom w:val="single" w:sz="4" w:space="1" w:color="auto"/>
          <w:right w:val="single" w:sz="4" w:space="4" w:color="auto"/>
        </w:pBdr>
      </w:pPr>
    </w:p>
    <w:p w14:paraId="59BBDC3C" w14:textId="77777777" w:rsidR="008842F5" w:rsidRDefault="008842F5" w:rsidP="008842F5">
      <w:pPr>
        <w:pStyle w:val="Geenafstand"/>
      </w:pPr>
    </w:p>
    <w:p w14:paraId="16FCD59F" w14:textId="77777777" w:rsidR="00EF6BD3" w:rsidRDefault="00EF6BD3" w:rsidP="00EF6BD3">
      <w:pPr>
        <w:pStyle w:val="Geenafstand"/>
      </w:pPr>
      <w:r>
        <w:t xml:space="preserve">Wanneer van Gelder naar Java vertrok is niet bekend. In 1840 trouwde hij in </w:t>
      </w:r>
      <w:proofErr w:type="spellStart"/>
      <w:proofErr w:type="gramStart"/>
      <w:r>
        <w:t>Soerakarta</w:t>
      </w:r>
      <w:proofErr w:type="spellEnd"/>
      <w:r>
        <w:t xml:space="preserve">,   </w:t>
      </w:r>
      <w:proofErr w:type="gramEnd"/>
      <w:r>
        <w:t xml:space="preserve">niet ver ten zuiden van Semarang waar de Ruyter de Wildt woonde. Tussen 1836 en 1838 nam van Gelder ontslag bij de Natuurkundige Commissie. Hij werd manager van de plantages </w:t>
      </w:r>
      <w:proofErr w:type="spellStart"/>
      <w:r>
        <w:t>Tariq</w:t>
      </w:r>
      <w:proofErr w:type="spellEnd"/>
      <w:r>
        <w:t xml:space="preserve"> en </w:t>
      </w:r>
      <w:proofErr w:type="spellStart"/>
      <w:r>
        <w:t>Gabang</w:t>
      </w:r>
      <w:proofErr w:type="spellEnd"/>
      <w:r>
        <w:t xml:space="preserve"> op Oost-Java.</w:t>
      </w:r>
    </w:p>
    <w:p w14:paraId="7C9BF6D8" w14:textId="77777777" w:rsidR="00022CB8" w:rsidRDefault="00022CB8" w:rsidP="000A1B98">
      <w:pPr>
        <w:pStyle w:val="Geenafstand"/>
      </w:pPr>
    </w:p>
    <w:p w14:paraId="0659C49E" w14:textId="77777777" w:rsidR="00F90698" w:rsidRDefault="00C450E2" w:rsidP="00CE2A62">
      <w:pPr>
        <w:pStyle w:val="Geenafstand"/>
        <w:rPr>
          <w:b/>
          <w:sz w:val="20"/>
        </w:rPr>
      </w:pPr>
      <w:r>
        <w:rPr>
          <w:b/>
          <w:noProof/>
          <w:sz w:val="20"/>
          <w:lang w:eastAsia="nl-NL"/>
        </w:rPr>
        <w:drawing>
          <wp:inline distT="0" distB="0" distL="0" distR="0" wp14:anchorId="665177A1" wp14:editId="5E67467C">
            <wp:extent cx="4156694" cy="1059180"/>
            <wp:effectExtent l="19050" t="0" r="0" b="0"/>
            <wp:docPr id="95" name="Afbeelding 95" descr="C:\Users\gols\Pictures\2. ZWO\1. BRONNEN\1. ARCHIEVEN\3. Krantenarchieven\2. 1860 - 1873 de Ruyter de Wildt\van Gelder\van Gelder\Javasche Ct 31-1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ols\Pictures\2. ZWO\1. BRONNEN\1. ARCHIEVEN\3. Krantenarchieven\2. 1860 - 1873 de Ruyter de Wildt\van Gelder\van Gelder\Javasche Ct 31-10-1840.jpg"/>
                    <pic:cNvPicPr>
                      <a:picLocks noChangeAspect="1" noChangeArrowheads="1"/>
                    </pic:cNvPicPr>
                  </pic:nvPicPr>
                  <pic:blipFill>
                    <a:blip r:embed="rId36" cstate="print"/>
                    <a:srcRect/>
                    <a:stretch>
                      <a:fillRect/>
                    </a:stretch>
                  </pic:blipFill>
                  <pic:spPr bwMode="auto">
                    <a:xfrm>
                      <a:off x="0" y="0"/>
                      <a:ext cx="4159445" cy="1059881"/>
                    </a:xfrm>
                    <a:prstGeom prst="rect">
                      <a:avLst/>
                    </a:prstGeom>
                    <a:noFill/>
                    <a:ln w="9525">
                      <a:noFill/>
                      <a:miter lim="800000"/>
                      <a:headEnd/>
                      <a:tailEnd/>
                    </a:ln>
                  </pic:spPr>
                </pic:pic>
              </a:graphicData>
            </a:graphic>
          </wp:inline>
        </w:drawing>
      </w:r>
    </w:p>
    <w:p w14:paraId="3CD89686" w14:textId="77777777" w:rsidR="00C450E2" w:rsidRPr="008842F5" w:rsidRDefault="00C450E2" w:rsidP="00CE2A62">
      <w:pPr>
        <w:pStyle w:val="Geenafstand"/>
        <w:rPr>
          <w:i/>
          <w:sz w:val="20"/>
        </w:rPr>
      </w:pPr>
      <w:proofErr w:type="spellStart"/>
      <w:r w:rsidRPr="008842F5">
        <w:rPr>
          <w:i/>
          <w:sz w:val="20"/>
        </w:rPr>
        <w:t>Javasche</w:t>
      </w:r>
      <w:proofErr w:type="spellEnd"/>
      <w:r w:rsidRPr="008842F5">
        <w:rPr>
          <w:i/>
          <w:sz w:val="20"/>
        </w:rPr>
        <w:t xml:space="preserve"> </w:t>
      </w:r>
      <w:proofErr w:type="gramStart"/>
      <w:r w:rsidRPr="008842F5">
        <w:rPr>
          <w:i/>
          <w:sz w:val="20"/>
        </w:rPr>
        <w:t>courant  31</w:t>
      </w:r>
      <w:proofErr w:type="gramEnd"/>
      <w:r w:rsidRPr="008842F5">
        <w:rPr>
          <w:i/>
          <w:sz w:val="20"/>
        </w:rPr>
        <w:t>-10-1840</w:t>
      </w:r>
    </w:p>
    <w:p w14:paraId="5C136433" w14:textId="77777777" w:rsidR="00A32A7D" w:rsidRDefault="00A32A7D" w:rsidP="008842F5">
      <w:pPr>
        <w:pStyle w:val="Geenafstand"/>
      </w:pPr>
    </w:p>
    <w:p w14:paraId="6EF7EA57" w14:textId="77777777" w:rsidR="00B541AC" w:rsidRDefault="00F34372" w:rsidP="00F34372">
      <w:pPr>
        <w:pStyle w:val="Geenafstand"/>
      </w:pPr>
      <w:r>
        <w:t xml:space="preserve">Weer een aantal jaren later, in 1844 komen we van Gelder tegen als medewerker van het Natuur Historisch Museum in Weltevreden, een voorstad van Batavia, het huidige Jakarta. </w:t>
      </w:r>
      <w:r w:rsidR="00B541AC">
        <w:t xml:space="preserve">Tegelijkertijd huurde </w:t>
      </w:r>
      <w:r w:rsidR="007E4284">
        <w:t xml:space="preserve">hij op Oost-Java nabij de plaats waar hij trouwde, </w:t>
      </w:r>
      <w:r w:rsidR="00B541AC">
        <w:t>een 'dessa', een gebied op het platteland</w:t>
      </w:r>
      <w:r w:rsidR="007E4284">
        <w:t>.</w:t>
      </w:r>
      <w:r w:rsidR="00B541AC">
        <w:t xml:space="preserve"> </w:t>
      </w:r>
    </w:p>
    <w:p w14:paraId="37E60870" w14:textId="77777777" w:rsidR="00FD10C4" w:rsidRDefault="00FD10C4" w:rsidP="00F34372">
      <w:pPr>
        <w:pStyle w:val="Geenafstand"/>
      </w:pPr>
      <w:r>
        <w:t xml:space="preserve">Vermoedelijk was hij hier plantagehouder. </w:t>
      </w:r>
      <w:r w:rsidR="0069018F">
        <w:t xml:space="preserve">Op Java was het gewoon dat Nederlanders naast een overheidsfunctie ook ondernemer </w:t>
      </w:r>
      <w:proofErr w:type="gramStart"/>
      <w:r w:rsidR="0069018F">
        <w:t>waren</w:t>
      </w:r>
      <w:r w:rsidRPr="00FD10C4">
        <w:rPr>
          <w:i/>
        </w:rPr>
        <w:t>(</w:t>
      </w:r>
      <w:proofErr w:type="gramEnd"/>
      <w:r w:rsidRPr="00FD10C4">
        <w:rPr>
          <w:i/>
        </w:rPr>
        <w:t>Noot: genealogieonline; ARA/OIB oktober 1845)</w:t>
      </w:r>
    </w:p>
    <w:p w14:paraId="0EDE7BD8" w14:textId="77777777" w:rsidR="0069018F" w:rsidRDefault="0069018F" w:rsidP="00F34372">
      <w:pPr>
        <w:pStyle w:val="Geenafstand"/>
      </w:pPr>
    </w:p>
    <w:p w14:paraId="0841C811" w14:textId="77777777" w:rsidR="00F34372" w:rsidRPr="00F34372" w:rsidRDefault="00F34372" w:rsidP="00F34372">
      <w:pPr>
        <w:pStyle w:val="Geenafstand"/>
      </w:pPr>
      <w:r>
        <w:t>In 185</w:t>
      </w:r>
      <w:r w:rsidR="00907452">
        <w:t>8</w:t>
      </w:r>
      <w:r>
        <w:t xml:space="preserve"> verliet van Gelder Java om zich in Nederland te vestigen. (</w:t>
      </w:r>
      <w:proofErr w:type="gramStart"/>
      <w:r>
        <w:t>www.nationaalherbarium.nl</w:t>
      </w:r>
      <w:proofErr w:type="gramEnd"/>
      <w:r>
        <w:t>).</w:t>
      </w:r>
    </w:p>
    <w:p w14:paraId="5EA4E94C" w14:textId="77777777" w:rsidR="00907452" w:rsidRDefault="00094679" w:rsidP="00907452">
      <w:pPr>
        <w:pStyle w:val="Geenafstand"/>
      </w:pPr>
      <w:r>
        <w:t xml:space="preserve">Na een reis van vier maanden kwam hij in juni 1858 aan te Amsterdam. Aan boord waren ook zijn echtgenote en hun vijf kinderen Ze voeren op de Watergeus, een barkschip dat speciaal voor de </w:t>
      </w:r>
      <w:r>
        <w:lastRenderedPageBreak/>
        <w:t xml:space="preserve">vaart op Oost-Indië was gebouwd. Hoewel het schip voor die tijd normale afmetingen had, kijken we daar nu anders tegenaan, wanneer we weten dat het niet langer dan 39,50 meter was. De zeereis van </w:t>
      </w:r>
      <w:proofErr w:type="spellStart"/>
      <w:r>
        <w:t>Van</w:t>
      </w:r>
      <w:proofErr w:type="spellEnd"/>
      <w:r>
        <w:t xml:space="preserve"> Gelder was niet zonder risico. Zeven jaar later werd het schip als vermist opgegeven. Ook</w:t>
      </w:r>
    </w:p>
    <w:p w14:paraId="7797007E" w14:textId="77777777" w:rsidR="007E4284" w:rsidRDefault="007E4284" w:rsidP="00907452">
      <w:pPr>
        <w:pStyle w:val="Geenafstand"/>
      </w:pPr>
    </w:p>
    <w:p w14:paraId="76FAD396" w14:textId="77777777" w:rsidR="00907452" w:rsidRDefault="00907452" w:rsidP="00907452">
      <w:pPr>
        <w:pStyle w:val="Geenafstand"/>
      </w:pPr>
      <w:r w:rsidRPr="00552882">
        <w:rPr>
          <w:noProof/>
          <w:bdr w:val="single" w:sz="4" w:space="0" w:color="auto"/>
          <w:lang w:eastAsia="nl-NL"/>
        </w:rPr>
        <w:drawing>
          <wp:inline distT="0" distB="0" distL="0" distR="0" wp14:anchorId="3B07EB93" wp14:editId="39E528CA">
            <wp:extent cx="4171950" cy="350520"/>
            <wp:effectExtent l="19050" t="0" r="0" b="0"/>
            <wp:docPr id="109" name="Afbeelding 94" descr="C:\Users\gols\Pictures\2. ZWO\1. BRONNEN\1. ARCHIEVEN\3. Krantenarchieven\2. 1860 - 1873 de Ruyter de Wildt\van Gelder\van Gelder\de oostpost 26-8-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gols\Pictures\2. ZWO\1. BRONNEN\1. ARCHIEVEN\3. Krantenarchieven\2. 1860 - 1873 de Ruyter de Wildt\van Gelder\van Gelder\de oostpost 26-8-1858.jpg"/>
                    <pic:cNvPicPr>
                      <a:picLocks noChangeAspect="1" noChangeArrowheads="1"/>
                    </pic:cNvPicPr>
                  </pic:nvPicPr>
                  <pic:blipFill>
                    <a:blip r:embed="rId37" cstate="print"/>
                    <a:srcRect t="31343"/>
                    <a:stretch>
                      <a:fillRect/>
                    </a:stretch>
                  </pic:blipFill>
                  <pic:spPr bwMode="auto">
                    <a:xfrm>
                      <a:off x="0" y="0"/>
                      <a:ext cx="4171950" cy="350520"/>
                    </a:xfrm>
                    <a:prstGeom prst="rect">
                      <a:avLst/>
                    </a:prstGeom>
                    <a:noFill/>
                    <a:ln w="9525">
                      <a:noFill/>
                      <a:miter lim="800000"/>
                      <a:headEnd/>
                      <a:tailEnd/>
                    </a:ln>
                  </pic:spPr>
                </pic:pic>
              </a:graphicData>
            </a:graphic>
          </wp:inline>
        </w:drawing>
      </w:r>
    </w:p>
    <w:p w14:paraId="0F941E67" w14:textId="77777777" w:rsidR="00907452" w:rsidRPr="00094679" w:rsidRDefault="00907452" w:rsidP="00907452">
      <w:pPr>
        <w:pStyle w:val="Geenafstand"/>
        <w:rPr>
          <w:i/>
        </w:rPr>
      </w:pPr>
      <w:r w:rsidRPr="00094679">
        <w:rPr>
          <w:i/>
        </w:rPr>
        <w:t>De Oostpost, 26-8-1858</w:t>
      </w:r>
    </w:p>
    <w:p w14:paraId="405F011A" w14:textId="77777777" w:rsidR="00C450E2" w:rsidRDefault="00C450E2" w:rsidP="00CE2A62">
      <w:pPr>
        <w:pStyle w:val="Geenafstand"/>
        <w:rPr>
          <w:b/>
          <w:sz w:val="20"/>
        </w:rPr>
      </w:pPr>
    </w:p>
    <w:p w14:paraId="17BA1851" w14:textId="77777777" w:rsidR="00907452" w:rsidRPr="00907452" w:rsidRDefault="00907452" w:rsidP="00907452">
      <w:pPr>
        <w:pStyle w:val="Geenafstand"/>
        <w:rPr>
          <w:i/>
        </w:rPr>
      </w:pPr>
      <w:proofErr w:type="gramStart"/>
      <w:r>
        <w:t>bestond</w:t>
      </w:r>
      <w:proofErr w:type="gramEnd"/>
      <w:r>
        <w:t xml:space="preserve"> het Suezkanaal nog niet en was een vaart om Zuid Afrika nodig</w:t>
      </w:r>
      <w:r w:rsidR="00094679">
        <w:t>,</w:t>
      </w:r>
      <w:r>
        <w:t xml:space="preserve"> door gebieden met stormachtige  zeeën en windstiltes. </w:t>
      </w:r>
      <w:r w:rsidRPr="00907452">
        <w:rPr>
          <w:i/>
        </w:rPr>
        <w:t xml:space="preserve">(Noot: Nieuwe </w:t>
      </w:r>
      <w:proofErr w:type="spellStart"/>
      <w:r w:rsidRPr="00907452">
        <w:rPr>
          <w:i/>
        </w:rPr>
        <w:t>Rotterdamsche</w:t>
      </w:r>
      <w:proofErr w:type="spellEnd"/>
      <w:r w:rsidRPr="00907452">
        <w:rPr>
          <w:i/>
        </w:rPr>
        <w:t xml:space="preserve"> Courant 29-6-1858; </w:t>
      </w:r>
      <w:proofErr w:type="spellStart"/>
      <w:r w:rsidRPr="00907452">
        <w:rPr>
          <w:i/>
        </w:rPr>
        <w:t>Rotterdamsche</w:t>
      </w:r>
      <w:proofErr w:type="spellEnd"/>
      <w:r w:rsidRPr="00907452">
        <w:rPr>
          <w:i/>
        </w:rPr>
        <w:t xml:space="preserve"> Courant 24-7-1849 en www.scheepsindex.nl: De bark Watergeus werd in 1849 te water gelaten en was volgens de bijlbrief</w:t>
      </w:r>
      <w:r>
        <w:t xml:space="preserve"> 39,50 m lang en 7,35 m breed. Het had een tonnage van </w:t>
      </w:r>
      <w:r w:rsidRPr="00907452">
        <w:rPr>
          <w:i/>
        </w:rPr>
        <w:t>680 ton. Van 1849 tot 1860 was W.H. Kramer de kapitein. In 1853 maakte de Watergeus een reis van Engeland (Liverpool) naar Australië (Sydney) die negentig dagen duurde.)</w:t>
      </w:r>
    </w:p>
    <w:p w14:paraId="5943950B" w14:textId="77777777" w:rsidR="00907452" w:rsidRDefault="00907452" w:rsidP="00907452">
      <w:pPr>
        <w:pStyle w:val="Geenafstand"/>
      </w:pPr>
    </w:p>
    <w:p w14:paraId="10B9BAFD" w14:textId="77777777" w:rsidR="00907452" w:rsidRPr="00907452" w:rsidRDefault="00907452" w:rsidP="00907452">
      <w:pPr>
        <w:pStyle w:val="Geenafstand"/>
        <w:rPr>
          <w:i/>
        </w:rPr>
      </w:pPr>
      <w:r>
        <w:rPr>
          <w:noProof/>
          <w:lang w:eastAsia="nl-NL"/>
        </w:rPr>
        <w:drawing>
          <wp:inline distT="0" distB="0" distL="0" distR="0" wp14:anchorId="275AA4AD" wp14:editId="5B6C4BC6">
            <wp:extent cx="2095500" cy="1653540"/>
            <wp:effectExtent l="19050" t="0" r="0" b="0"/>
            <wp:docPr id="110" name="Afbeelding 105"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fbeeldingsresultaat"/>
                    <pic:cNvPicPr>
                      <a:picLocks noChangeAspect="1" noChangeArrowheads="1"/>
                    </pic:cNvPicPr>
                  </pic:nvPicPr>
                  <pic:blipFill>
                    <a:blip r:embed="rId38" cstate="print"/>
                    <a:srcRect/>
                    <a:stretch>
                      <a:fillRect/>
                    </a:stretch>
                  </pic:blipFill>
                  <pic:spPr bwMode="auto">
                    <a:xfrm>
                      <a:off x="0" y="0"/>
                      <a:ext cx="2095500" cy="1653540"/>
                    </a:xfrm>
                    <a:prstGeom prst="rect">
                      <a:avLst/>
                    </a:prstGeom>
                    <a:noFill/>
                    <a:ln w="9525">
                      <a:noFill/>
                      <a:miter lim="800000"/>
                      <a:headEnd/>
                      <a:tailEnd/>
                    </a:ln>
                  </pic:spPr>
                </pic:pic>
              </a:graphicData>
            </a:graphic>
          </wp:inline>
        </w:drawing>
      </w:r>
      <w:r>
        <w:t xml:space="preserve">  </w:t>
      </w:r>
      <w:r w:rsidRPr="00907452">
        <w:rPr>
          <w:i/>
        </w:rPr>
        <w:t>Een driemaster bark. (</w:t>
      </w:r>
      <w:proofErr w:type="spellStart"/>
      <w:proofErr w:type="gramStart"/>
      <w:r w:rsidRPr="00907452">
        <w:rPr>
          <w:i/>
        </w:rPr>
        <w:t>wikipedia</w:t>
      </w:r>
      <w:proofErr w:type="spellEnd"/>
      <w:r w:rsidRPr="00907452">
        <w:rPr>
          <w:i/>
        </w:rPr>
        <w:t xml:space="preserve"> )</w:t>
      </w:r>
      <w:proofErr w:type="gramEnd"/>
    </w:p>
    <w:p w14:paraId="40473648" w14:textId="77777777" w:rsidR="00C450E2" w:rsidRDefault="00C450E2" w:rsidP="00CE2A62">
      <w:pPr>
        <w:pStyle w:val="Geenafstand"/>
        <w:rPr>
          <w:b/>
          <w:sz w:val="20"/>
        </w:rPr>
      </w:pPr>
    </w:p>
    <w:tbl>
      <w:tblPr>
        <w:tblW w:w="0" w:type="auto"/>
        <w:tblCellMar>
          <w:left w:w="0" w:type="dxa"/>
          <w:right w:w="0" w:type="dxa"/>
        </w:tblCellMar>
        <w:tblLook w:val="04A0" w:firstRow="1" w:lastRow="0" w:firstColumn="1" w:lastColumn="0" w:noHBand="0" w:noVBand="1"/>
      </w:tblPr>
      <w:tblGrid>
        <w:gridCol w:w="9072"/>
      </w:tblGrid>
      <w:tr w:rsidR="008842F5" w:rsidRPr="00D56485" w14:paraId="46DFE68C" w14:textId="77777777" w:rsidTr="00654A49">
        <w:tc>
          <w:tcPr>
            <w:tcW w:w="0" w:type="auto"/>
            <w:shd w:val="clear" w:color="auto" w:fill="auto"/>
            <w:vAlign w:val="center"/>
            <w:hideMark/>
          </w:tcPr>
          <w:p w14:paraId="06FA2EBE" w14:textId="77777777" w:rsidR="008842F5" w:rsidRPr="00D56485" w:rsidRDefault="00033F63" w:rsidP="00061430">
            <w:pPr>
              <w:pStyle w:val="Geenafstand"/>
            </w:pPr>
            <w:r>
              <w:t xml:space="preserve">Van Gelder </w:t>
            </w:r>
            <w:r w:rsidR="000C31F1">
              <w:t xml:space="preserve">vestigde zich </w:t>
            </w:r>
            <w:r w:rsidR="005A1717">
              <w:t xml:space="preserve">aan de </w:t>
            </w:r>
            <w:proofErr w:type="spellStart"/>
            <w:r w:rsidR="005A1717">
              <w:t>Hooijgracht</w:t>
            </w:r>
            <w:proofErr w:type="spellEnd"/>
            <w:r w:rsidR="005A1717">
              <w:t xml:space="preserve"> </w:t>
            </w:r>
            <w:r w:rsidR="000C31F1">
              <w:t>in zijn geboortestad Leiden.</w:t>
            </w:r>
            <w:r w:rsidR="005A1717">
              <w:t xml:space="preserve"> De straat </w:t>
            </w:r>
            <w:r w:rsidR="00FD10C4">
              <w:t xml:space="preserve">is </w:t>
            </w:r>
            <w:r w:rsidR="00094679">
              <w:t>tegenwoordig</w:t>
            </w:r>
            <w:r w:rsidR="000C31F1">
              <w:t xml:space="preserve"> </w:t>
            </w:r>
            <w:r w:rsidR="005A1717">
              <w:t xml:space="preserve">bekend om zijn vele monumentale panden. </w:t>
            </w:r>
            <w:r w:rsidR="00030AE1">
              <w:t>De drie jaren daarna moeten voor van Gelder een roerige tijd zijn geweest. In de loop van 1859 ging hij</w:t>
            </w:r>
            <w:r w:rsidR="000C31F1">
              <w:t xml:space="preserve"> met de Ruijter de Wildt aan de slag met de aankoop van Drentse landerijen. </w:t>
            </w:r>
            <w:r w:rsidR="00030AE1">
              <w:t xml:space="preserve">Toen aan het einde van dat jaar </w:t>
            </w:r>
            <w:r w:rsidR="000C31F1">
              <w:t>de contracten van Wateren met de Maatschappij van Weldadigheid werden afgehandeld, overleed zijn echtgenote Johanna Frederika Wilhelmina Q</w:t>
            </w:r>
            <w:r w:rsidR="00886E61">
              <w:t>u</w:t>
            </w:r>
            <w:r w:rsidR="000C31F1">
              <w:t xml:space="preserve">entin. </w:t>
            </w:r>
            <w:r w:rsidR="00552882">
              <w:t>Dat was</w:t>
            </w:r>
            <w:r w:rsidR="005A1717">
              <w:t xml:space="preserve"> </w:t>
            </w:r>
            <w:r w:rsidR="000C31F1">
              <w:t>op 28 december 1859</w:t>
            </w:r>
            <w:r w:rsidR="00552882">
              <w:t xml:space="preserve">. Ze was </w:t>
            </w:r>
            <w:r w:rsidR="00030AE1">
              <w:t xml:space="preserve">pas </w:t>
            </w:r>
            <w:r w:rsidR="00552882">
              <w:t>36-jaar oud</w:t>
            </w:r>
            <w:r w:rsidR="000C31F1">
              <w:t>.</w:t>
            </w:r>
            <w:r w:rsidR="00030AE1">
              <w:t xml:space="preserve"> Snel veranderde van Gelder van woonplaats. </w:t>
            </w:r>
            <w:r w:rsidR="00030AE1" w:rsidRPr="0064041F">
              <w:t xml:space="preserve">Hij </w:t>
            </w:r>
            <w:proofErr w:type="gramStart"/>
            <w:r w:rsidR="00030AE1" w:rsidRPr="0064041F">
              <w:t xml:space="preserve">kocht </w:t>
            </w:r>
            <w:r w:rsidR="004227FF">
              <w:t xml:space="preserve"> in</w:t>
            </w:r>
            <w:proofErr w:type="gramEnd"/>
            <w:r w:rsidR="004227FF">
              <w:t xml:space="preserve"> 1861 het</w:t>
            </w:r>
            <w:r w:rsidR="00030AE1" w:rsidRPr="0064041F">
              <w:t xml:space="preserve"> </w:t>
            </w:r>
            <w:r w:rsidR="004227FF">
              <w:t xml:space="preserve">buiten </w:t>
            </w:r>
            <w:r w:rsidR="00030AE1" w:rsidRPr="0064041F">
              <w:t>Pas</w:t>
            </w:r>
            <w:r w:rsidR="004227FF">
              <w:t>geld</w:t>
            </w:r>
            <w:r w:rsidR="00030AE1" w:rsidRPr="0064041F">
              <w:t>, dat tot de Zuid-Hollandse gemeente Rijswijk behoorde.</w:t>
            </w:r>
            <w:r w:rsidR="004227FF">
              <w:t xml:space="preserve"> </w:t>
            </w:r>
            <w:r w:rsidR="00E331E0">
              <w:t xml:space="preserve">Het lag aan de trekvaart van Den Haag naar Delft. De vorige eigenaar was Louis Plate, die </w:t>
            </w:r>
          </w:p>
        </w:tc>
      </w:tr>
    </w:tbl>
    <w:p w14:paraId="169C5331" w14:textId="77777777" w:rsidR="00E64E62" w:rsidRDefault="00E64E62" w:rsidP="000F5509">
      <w:pPr>
        <w:pStyle w:val="Geenafstand"/>
      </w:pPr>
    </w:p>
    <w:p w14:paraId="06303979" w14:textId="77777777" w:rsidR="00061430" w:rsidRDefault="00E331E0" w:rsidP="000F5509">
      <w:pPr>
        <w:pStyle w:val="Geenafstand"/>
      </w:pPr>
      <w:r>
        <w:rPr>
          <w:noProof/>
          <w:lang w:eastAsia="nl-NL"/>
        </w:rPr>
        <w:drawing>
          <wp:inline distT="0" distB="0" distL="0" distR="0" wp14:anchorId="64A3DD58" wp14:editId="7D6F60D1">
            <wp:extent cx="3066606" cy="2336800"/>
            <wp:effectExtent l="19050" t="0" r="444" b="0"/>
            <wp:docPr id="116" name="Afbeelding 115" descr="Pasgeld  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geld  1890.jpg"/>
                    <pic:cNvPicPr/>
                  </pic:nvPicPr>
                  <pic:blipFill>
                    <a:blip r:embed="rId39" cstate="print"/>
                    <a:stretch>
                      <a:fillRect/>
                    </a:stretch>
                  </pic:blipFill>
                  <pic:spPr>
                    <a:xfrm>
                      <a:off x="0" y="0"/>
                      <a:ext cx="3069418" cy="2338943"/>
                    </a:xfrm>
                    <a:prstGeom prst="rect">
                      <a:avLst/>
                    </a:prstGeom>
                  </pic:spPr>
                </pic:pic>
              </a:graphicData>
            </a:graphic>
          </wp:inline>
        </w:drawing>
      </w:r>
      <w:r>
        <w:t xml:space="preserve"> </w:t>
      </w:r>
    </w:p>
    <w:p w14:paraId="0319930E" w14:textId="77777777" w:rsidR="004C1AB5" w:rsidRPr="00061430" w:rsidRDefault="00E331E0" w:rsidP="000F5509">
      <w:pPr>
        <w:pStyle w:val="Geenafstand"/>
        <w:rPr>
          <w:i/>
        </w:rPr>
      </w:pPr>
      <w:proofErr w:type="gramStart"/>
      <w:r w:rsidRPr="00061430">
        <w:rPr>
          <w:i/>
        </w:rPr>
        <w:t xml:space="preserve">Pasgeld </w:t>
      </w:r>
      <w:r w:rsidR="00061430" w:rsidRPr="00061430">
        <w:rPr>
          <w:i/>
        </w:rPr>
        <w:t>,</w:t>
      </w:r>
      <w:proofErr w:type="gramEnd"/>
      <w:r w:rsidR="00061430" w:rsidRPr="00061430">
        <w:rPr>
          <w:i/>
        </w:rPr>
        <w:t xml:space="preserve"> familie Lensvelt </w:t>
      </w:r>
      <w:r w:rsidRPr="00061430">
        <w:rPr>
          <w:i/>
        </w:rPr>
        <w:t>1890</w:t>
      </w:r>
      <w:r w:rsidR="00061430" w:rsidRPr="00061430">
        <w:rPr>
          <w:i/>
        </w:rPr>
        <w:t>(google, members -ziggo.nl)</w:t>
      </w:r>
    </w:p>
    <w:p w14:paraId="072B2721" w14:textId="77777777" w:rsidR="00061430" w:rsidRDefault="00061430" w:rsidP="000F5509">
      <w:pPr>
        <w:pStyle w:val="Geenafstand"/>
      </w:pPr>
    </w:p>
    <w:p w14:paraId="1D88C275" w14:textId="77777777" w:rsidR="00061430" w:rsidRDefault="00061430" w:rsidP="000F5509">
      <w:pPr>
        <w:pStyle w:val="Geenafstand"/>
      </w:pPr>
      <w:proofErr w:type="gramStart"/>
      <w:r>
        <w:lastRenderedPageBreak/>
        <w:t>in</w:t>
      </w:r>
      <w:proofErr w:type="gramEnd"/>
      <w:r>
        <w:t xml:space="preserve"> Nederlands-Indië directeur van de </w:t>
      </w:r>
      <w:proofErr w:type="spellStart"/>
      <w:r>
        <w:t>Javasche</w:t>
      </w:r>
      <w:proofErr w:type="spellEnd"/>
      <w:r>
        <w:t xml:space="preserve"> Bank was geweest.  (Noot: </w:t>
      </w:r>
      <w:proofErr w:type="gramStart"/>
      <w:r>
        <w:t>wikipedia.org ;</w:t>
      </w:r>
      <w:proofErr w:type="gramEnd"/>
      <w:r>
        <w:t xml:space="preserve"> lemma Pasgeld; Drents Archief, Notariële </w:t>
      </w:r>
      <w:proofErr w:type="spellStart"/>
      <w:r>
        <w:t>actes</w:t>
      </w:r>
      <w:proofErr w:type="spellEnd"/>
      <w:r>
        <w:rPr>
          <w:szCs w:val="18"/>
        </w:rPr>
        <w:t xml:space="preserve"> </w:t>
      </w:r>
      <w:r w:rsidRPr="00642FAB">
        <w:rPr>
          <w:szCs w:val="18"/>
        </w:rPr>
        <w:t xml:space="preserve">Dwingeloo, </w:t>
      </w:r>
      <w:proofErr w:type="spellStart"/>
      <w:r w:rsidRPr="00642FAB">
        <w:rPr>
          <w:szCs w:val="18"/>
        </w:rPr>
        <w:t>archive</w:t>
      </w:r>
      <w:proofErr w:type="spellEnd"/>
      <w:r w:rsidRPr="00642FAB">
        <w:rPr>
          <w:szCs w:val="18"/>
        </w:rPr>
        <w:t xml:space="preserve"> 114.27, notaris mr. W.O. Servatius, 1861, </w:t>
      </w:r>
      <w:r>
        <w:rPr>
          <w:szCs w:val="18"/>
        </w:rPr>
        <w:t xml:space="preserve">nummer </w:t>
      </w:r>
      <w:r w:rsidRPr="00642FAB">
        <w:rPr>
          <w:szCs w:val="18"/>
        </w:rPr>
        <w:t xml:space="preserve"> 93</w:t>
      </w:r>
      <w:r>
        <w:rPr>
          <w:szCs w:val="18"/>
        </w:rPr>
        <w:t xml:space="preserve">).  </w:t>
      </w:r>
      <w:r w:rsidRPr="004227FF">
        <w:t>Van Gelder</w:t>
      </w:r>
      <w:r>
        <w:rPr>
          <w:color w:val="FF0000"/>
        </w:rPr>
        <w:t xml:space="preserve"> </w:t>
      </w:r>
      <w:r w:rsidRPr="00F361A9">
        <w:t xml:space="preserve">overleed </w:t>
      </w:r>
      <w:r>
        <w:t>er op</w:t>
      </w:r>
      <w:r w:rsidRPr="00F361A9">
        <w:t xml:space="preserve"> 13 augustus </w:t>
      </w:r>
      <w:proofErr w:type="gramStart"/>
      <w:r w:rsidRPr="00F361A9">
        <w:t>1879  op</w:t>
      </w:r>
      <w:proofErr w:type="gramEnd"/>
      <w:r w:rsidRPr="00F361A9">
        <w:t xml:space="preserve"> 70 jarige leeftijd. (Noot: www.geneanet.org; BS gemeente </w:t>
      </w:r>
      <w:proofErr w:type="spellStart"/>
      <w:proofErr w:type="gramStart"/>
      <w:r w:rsidRPr="00F361A9">
        <w:t>rijswijk</w:t>
      </w:r>
      <w:proofErr w:type="spellEnd"/>
      <w:r w:rsidRPr="00F361A9">
        <w:t>,  1879</w:t>
      </w:r>
      <w:proofErr w:type="gramEnd"/>
      <w:r w:rsidRPr="00F361A9">
        <w:t>, folio 52</w:t>
      </w:r>
      <w:r>
        <w:t>)</w:t>
      </w:r>
    </w:p>
    <w:p w14:paraId="2298C615" w14:textId="77777777" w:rsidR="00061430" w:rsidRDefault="00061430" w:rsidP="000F5509">
      <w:pPr>
        <w:pStyle w:val="Geenafstand"/>
      </w:pPr>
    </w:p>
    <w:p w14:paraId="59F3D813" w14:textId="77777777" w:rsidR="00E331E0" w:rsidRDefault="00E331E0" w:rsidP="000F5509">
      <w:pPr>
        <w:pStyle w:val="Geenafstand"/>
      </w:pPr>
      <w:r>
        <w:rPr>
          <w:noProof/>
          <w:lang w:eastAsia="nl-NL"/>
        </w:rPr>
        <w:drawing>
          <wp:inline distT="0" distB="0" distL="0" distR="0" wp14:anchorId="34E228B0" wp14:editId="633FBE07">
            <wp:extent cx="3147483" cy="2293305"/>
            <wp:effectExtent l="19050" t="0" r="0" b="0"/>
            <wp:docPr id="117" name="Afbeelding 116" descr="Pasgeld bij Rijsw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geld bij Rijswijk.jpg"/>
                    <pic:cNvPicPr/>
                  </pic:nvPicPr>
                  <pic:blipFill>
                    <a:blip r:embed="rId40" cstate="print"/>
                    <a:stretch>
                      <a:fillRect/>
                    </a:stretch>
                  </pic:blipFill>
                  <pic:spPr>
                    <a:xfrm>
                      <a:off x="0" y="0"/>
                      <a:ext cx="3145897" cy="2292149"/>
                    </a:xfrm>
                    <a:prstGeom prst="rect">
                      <a:avLst/>
                    </a:prstGeom>
                  </pic:spPr>
                </pic:pic>
              </a:graphicData>
            </a:graphic>
          </wp:inline>
        </w:drawing>
      </w:r>
      <w:r>
        <w:t xml:space="preserve">  </w:t>
      </w:r>
      <w:r w:rsidRPr="00061430">
        <w:rPr>
          <w:i/>
          <w:sz w:val="20"/>
        </w:rPr>
        <w:t>Pasgeld</w:t>
      </w:r>
      <w:r w:rsidR="00061430" w:rsidRPr="00061430">
        <w:rPr>
          <w:i/>
          <w:sz w:val="20"/>
        </w:rPr>
        <w:t xml:space="preserve"> (google, member.ziggo.nl)</w:t>
      </w:r>
    </w:p>
    <w:p w14:paraId="7AB53B2F" w14:textId="77777777" w:rsidR="00643DB4" w:rsidRDefault="00643DB4" w:rsidP="00643DB4">
      <w:pPr>
        <w:pStyle w:val="Geenafstand"/>
        <w:rPr>
          <w:rFonts w:eastAsia="Times New Roman" w:cstheme="minorHAnsi"/>
          <w:i/>
          <w:color w:val="000000"/>
          <w:sz w:val="20"/>
          <w:szCs w:val="13"/>
          <w:lang w:eastAsia="nl-NL"/>
        </w:rPr>
      </w:pPr>
    </w:p>
    <w:p w14:paraId="15AC8059" w14:textId="77777777" w:rsidR="00643DB4" w:rsidRDefault="00643DB4" w:rsidP="00643DB4">
      <w:pPr>
        <w:pStyle w:val="Geenafstand"/>
        <w:rPr>
          <w:rFonts w:eastAsia="Times New Roman" w:cstheme="minorHAnsi"/>
          <w:i/>
          <w:color w:val="000000"/>
          <w:sz w:val="20"/>
          <w:szCs w:val="13"/>
          <w:lang w:eastAsia="nl-NL"/>
        </w:rPr>
      </w:pPr>
    </w:p>
    <w:p w14:paraId="15C49CFE" w14:textId="77777777" w:rsidR="000B2510" w:rsidRPr="000B2510" w:rsidRDefault="000B2510" w:rsidP="000B2510">
      <w:pPr>
        <w:pStyle w:val="Geenafstand"/>
        <w:pBdr>
          <w:top w:val="single" w:sz="4" w:space="1" w:color="auto"/>
          <w:left w:val="single" w:sz="4" w:space="4" w:color="auto"/>
          <w:bottom w:val="single" w:sz="4" w:space="1" w:color="auto"/>
          <w:right w:val="single" w:sz="4" w:space="4" w:color="auto"/>
        </w:pBdr>
        <w:rPr>
          <w:rFonts w:eastAsia="Times New Roman" w:cstheme="minorHAnsi"/>
          <w:b/>
          <w:i/>
          <w:color w:val="000000"/>
          <w:sz w:val="20"/>
          <w:szCs w:val="13"/>
          <w:lang w:eastAsia="nl-NL"/>
        </w:rPr>
      </w:pPr>
      <w:r>
        <w:rPr>
          <w:rFonts w:eastAsia="Times New Roman" w:cstheme="minorHAnsi"/>
          <w:b/>
          <w:i/>
          <w:color w:val="000000"/>
          <w:sz w:val="20"/>
          <w:szCs w:val="13"/>
          <w:lang w:eastAsia="nl-NL"/>
        </w:rPr>
        <w:t xml:space="preserve">BUITENPLAATSEN </w:t>
      </w:r>
    </w:p>
    <w:p w14:paraId="32C77AC4" w14:textId="77777777" w:rsidR="000B2510" w:rsidRDefault="000B2510" w:rsidP="000B2510">
      <w:pPr>
        <w:pStyle w:val="Geenafstand"/>
        <w:pBdr>
          <w:top w:val="single" w:sz="4" w:space="1" w:color="auto"/>
          <w:left w:val="single" w:sz="4" w:space="4" w:color="auto"/>
          <w:bottom w:val="single" w:sz="4" w:space="1" w:color="auto"/>
          <w:right w:val="single" w:sz="4" w:space="4" w:color="auto"/>
        </w:pBdr>
        <w:rPr>
          <w:rFonts w:eastAsia="Times New Roman" w:cstheme="minorHAnsi"/>
          <w:i/>
          <w:color w:val="000000"/>
          <w:sz w:val="20"/>
          <w:szCs w:val="13"/>
          <w:lang w:eastAsia="nl-NL"/>
        </w:rPr>
      </w:pPr>
    </w:p>
    <w:p w14:paraId="29BD776A" w14:textId="77777777" w:rsidR="00643DB4" w:rsidRPr="000B2510" w:rsidRDefault="000B2510" w:rsidP="000B2510">
      <w:pPr>
        <w:pStyle w:val="Geenafstand"/>
        <w:pBdr>
          <w:top w:val="single" w:sz="4" w:space="1" w:color="auto"/>
          <w:left w:val="single" w:sz="4" w:space="4" w:color="auto"/>
          <w:bottom w:val="single" w:sz="4" w:space="1" w:color="auto"/>
          <w:right w:val="single" w:sz="4" w:space="4" w:color="auto"/>
        </w:pBdr>
        <w:rPr>
          <w:sz w:val="20"/>
        </w:rPr>
      </w:pPr>
      <w:r>
        <w:rPr>
          <w:rFonts w:eastAsia="Times New Roman" w:cstheme="minorHAnsi"/>
          <w:i/>
          <w:color w:val="000000"/>
          <w:sz w:val="20"/>
          <w:szCs w:val="13"/>
          <w:lang w:eastAsia="nl-NL"/>
        </w:rPr>
        <w:t>'</w:t>
      </w:r>
      <w:r w:rsidR="00643DB4" w:rsidRPr="004D39CF">
        <w:rPr>
          <w:rFonts w:eastAsia="Times New Roman" w:cstheme="minorHAnsi"/>
          <w:i/>
          <w:color w:val="000000"/>
          <w:sz w:val="20"/>
          <w:szCs w:val="13"/>
          <w:lang w:eastAsia="nl-NL"/>
        </w:rPr>
        <w:t>He</w:t>
      </w:r>
      <w:r w:rsidR="00643DB4">
        <w:rPr>
          <w:rFonts w:eastAsia="Times New Roman" w:cstheme="minorHAnsi"/>
          <w:i/>
          <w:color w:val="000000"/>
          <w:sz w:val="20"/>
          <w:szCs w:val="13"/>
          <w:lang w:eastAsia="nl-NL"/>
        </w:rPr>
        <w:t xml:space="preserve">t Hollandse </w:t>
      </w:r>
      <w:proofErr w:type="gramStart"/>
      <w:r w:rsidR="00643DB4">
        <w:rPr>
          <w:rFonts w:eastAsia="Times New Roman" w:cstheme="minorHAnsi"/>
          <w:i/>
          <w:color w:val="000000"/>
          <w:sz w:val="20"/>
          <w:szCs w:val="13"/>
          <w:lang w:eastAsia="nl-NL"/>
        </w:rPr>
        <w:t>patriarchaat  bestond</w:t>
      </w:r>
      <w:proofErr w:type="gramEnd"/>
      <w:r w:rsidR="00643DB4">
        <w:rPr>
          <w:rFonts w:eastAsia="Times New Roman" w:cstheme="minorHAnsi"/>
          <w:i/>
          <w:color w:val="000000"/>
          <w:sz w:val="20"/>
          <w:szCs w:val="13"/>
          <w:lang w:eastAsia="nl-NL"/>
        </w:rPr>
        <w:t xml:space="preserve"> sinds de tweede helft van de zeventiende eeuw  uit een steeds hechter wordende groep </w:t>
      </w:r>
      <w:proofErr w:type="spellStart"/>
      <w:r w:rsidR="00643DB4">
        <w:rPr>
          <w:rFonts w:eastAsia="Times New Roman" w:cstheme="minorHAnsi"/>
          <w:i/>
          <w:color w:val="000000"/>
          <w:sz w:val="20"/>
          <w:szCs w:val="13"/>
          <w:lang w:eastAsia="nl-NL"/>
        </w:rPr>
        <w:t>familiclans</w:t>
      </w:r>
      <w:proofErr w:type="spellEnd"/>
      <w:r w:rsidR="00643DB4">
        <w:rPr>
          <w:rFonts w:eastAsia="Times New Roman" w:cstheme="minorHAnsi"/>
          <w:i/>
          <w:color w:val="000000"/>
          <w:sz w:val="20"/>
          <w:szCs w:val="13"/>
          <w:lang w:eastAsia="nl-NL"/>
        </w:rPr>
        <w:t xml:space="preserve">  en het onderhouden van  goede betrekkingen met de vele verwanten en '</w:t>
      </w:r>
      <w:proofErr w:type="spellStart"/>
      <w:r w:rsidR="00643DB4">
        <w:rPr>
          <w:rFonts w:eastAsia="Times New Roman" w:cstheme="minorHAnsi"/>
          <w:i/>
          <w:color w:val="000000"/>
          <w:sz w:val="20"/>
          <w:szCs w:val="13"/>
          <w:lang w:eastAsia="nl-NL"/>
        </w:rPr>
        <w:t>vrunden'behoorde</w:t>
      </w:r>
      <w:proofErr w:type="spellEnd"/>
      <w:r w:rsidR="00643DB4">
        <w:rPr>
          <w:rFonts w:eastAsia="Times New Roman" w:cstheme="minorHAnsi"/>
          <w:i/>
          <w:color w:val="000000"/>
          <w:sz w:val="20"/>
          <w:szCs w:val="13"/>
          <w:lang w:eastAsia="nl-NL"/>
        </w:rPr>
        <w:t xml:space="preserve"> tot de eisen  van een verantwoord  'sociaal beheer. Huwelijken, politieke allianties en machinaties, financieel-economische aangelegenheden: zij werden </w:t>
      </w:r>
      <w:proofErr w:type="gramStart"/>
      <w:r w:rsidR="00643DB4">
        <w:rPr>
          <w:rFonts w:eastAsia="Times New Roman" w:cstheme="minorHAnsi"/>
          <w:i/>
          <w:color w:val="000000"/>
          <w:sz w:val="20"/>
          <w:szCs w:val="13"/>
          <w:lang w:eastAsia="nl-NL"/>
        </w:rPr>
        <w:t>mede  beklonken</w:t>
      </w:r>
      <w:proofErr w:type="gramEnd"/>
      <w:r w:rsidR="00643DB4">
        <w:rPr>
          <w:rFonts w:eastAsia="Times New Roman" w:cstheme="minorHAnsi"/>
          <w:i/>
          <w:color w:val="000000"/>
          <w:sz w:val="20"/>
          <w:szCs w:val="13"/>
          <w:lang w:eastAsia="nl-NL"/>
        </w:rPr>
        <w:t xml:space="preserve"> op de vele partijen die de patriciërs organiseerden. De buitenplaatsen vormden voor dit alles een passende entourage: het waren de enclaves waarin de 'Grote Wereld' zich ongestoord en op aangename wijze kon verpozen.' </w:t>
      </w:r>
      <w:r w:rsidR="00643DB4">
        <w:rPr>
          <w:rFonts w:eastAsia="Times New Roman" w:cstheme="minorHAnsi"/>
          <w:color w:val="000000"/>
          <w:sz w:val="20"/>
          <w:szCs w:val="13"/>
          <w:lang w:eastAsia="nl-NL"/>
        </w:rPr>
        <w:t xml:space="preserve"> '</w:t>
      </w:r>
      <w:r w:rsidR="00643DB4">
        <w:rPr>
          <w:rFonts w:eastAsia="Times New Roman" w:cstheme="minorHAnsi"/>
          <w:i/>
          <w:color w:val="000000"/>
          <w:sz w:val="20"/>
          <w:szCs w:val="13"/>
          <w:lang w:eastAsia="nl-NL"/>
        </w:rPr>
        <w:t xml:space="preserve">De bloeiperiode, zoals dat in de hofdichten werd verheerlijkt, lag tussen 1650 en 1780.' 'Toch was het in de negentiende eeuw allerminst met de buitenplaatsen gedaan.' 'Er waren nog vele welgestelden .... </w:t>
      </w:r>
      <w:proofErr w:type="gramStart"/>
      <w:r w:rsidR="00643DB4">
        <w:rPr>
          <w:rFonts w:eastAsia="Times New Roman" w:cstheme="minorHAnsi"/>
          <w:i/>
          <w:color w:val="000000"/>
          <w:sz w:val="20"/>
          <w:szCs w:val="13"/>
          <w:lang w:eastAsia="nl-NL"/>
        </w:rPr>
        <w:t>die</w:t>
      </w:r>
      <w:proofErr w:type="gramEnd"/>
      <w:r w:rsidR="00643DB4">
        <w:rPr>
          <w:rFonts w:eastAsia="Times New Roman" w:cstheme="minorHAnsi"/>
          <w:i/>
          <w:color w:val="000000"/>
          <w:sz w:val="20"/>
          <w:szCs w:val="13"/>
          <w:lang w:eastAsia="nl-NL"/>
        </w:rPr>
        <w:t xml:space="preserve"> zicht een buitenverblijf  konden veroorloven  en gedurende de tweede helft van de negentiende eeuw  kwamen daar allengs  nieuwe rijken als fabrikanten, effectencommissionairs en 'Indische </w:t>
      </w:r>
      <w:proofErr w:type="spellStart"/>
      <w:r w:rsidR="00643DB4">
        <w:rPr>
          <w:rFonts w:eastAsia="Times New Roman" w:cstheme="minorHAnsi"/>
          <w:i/>
          <w:color w:val="000000"/>
          <w:sz w:val="20"/>
          <w:szCs w:val="13"/>
          <w:lang w:eastAsia="nl-NL"/>
        </w:rPr>
        <w:t>fortuinen'bij</w:t>
      </w:r>
      <w:proofErr w:type="spellEnd"/>
      <w:r w:rsidR="00643DB4">
        <w:rPr>
          <w:rFonts w:eastAsia="Times New Roman" w:cstheme="minorHAnsi"/>
          <w:i/>
          <w:color w:val="000000"/>
          <w:sz w:val="20"/>
          <w:szCs w:val="13"/>
          <w:lang w:eastAsia="nl-NL"/>
        </w:rPr>
        <w:t>.  Steeds vaker echter werden de buitenplaatsen permanent bewoond.'</w:t>
      </w:r>
      <w:r w:rsidR="00643DB4">
        <w:t xml:space="preserve">.  </w:t>
      </w:r>
      <w:r w:rsidR="00643DB4" w:rsidRPr="000B2510">
        <w:rPr>
          <w:sz w:val="20"/>
        </w:rPr>
        <w:t xml:space="preserve">(Noot: </w:t>
      </w:r>
      <w:proofErr w:type="gramStart"/>
      <w:r w:rsidR="00643DB4" w:rsidRPr="000B2510">
        <w:rPr>
          <w:sz w:val="20"/>
        </w:rPr>
        <w:t>Buitenplaatsen  langs</w:t>
      </w:r>
      <w:proofErr w:type="gramEnd"/>
      <w:r w:rsidR="00643DB4" w:rsidRPr="000B2510">
        <w:rPr>
          <w:sz w:val="20"/>
        </w:rPr>
        <w:t xml:space="preserve"> de Vliet en Omgeving, onder eindredactie van </w:t>
      </w:r>
      <w:proofErr w:type="spellStart"/>
      <w:r w:rsidR="00643DB4" w:rsidRPr="000B2510">
        <w:rPr>
          <w:sz w:val="20"/>
        </w:rPr>
        <w:t>Toïta</w:t>
      </w:r>
      <w:proofErr w:type="spellEnd"/>
      <w:r w:rsidR="00643DB4" w:rsidRPr="000B2510">
        <w:rPr>
          <w:sz w:val="20"/>
        </w:rPr>
        <w:t xml:space="preserve"> Buitenhuis; 1988;  op google als pdf onder de boektitel op www. </w:t>
      </w:r>
      <w:proofErr w:type="gramStart"/>
      <w:r w:rsidR="00643DB4" w:rsidRPr="000B2510">
        <w:rPr>
          <w:sz w:val="20"/>
        </w:rPr>
        <w:t>respository.tudelft.nl</w:t>
      </w:r>
      <w:proofErr w:type="gramEnd"/>
      <w:r w:rsidR="00643DB4" w:rsidRPr="000B2510">
        <w:rPr>
          <w:sz w:val="20"/>
        </w:rPr>
        <w:t xml:space="preserve">; copyright bij Delftse </w:t>
      </w:r>
      <w:proofErr w:type="spellStart"/>
      <w:r w:rsidR="00643DB4" w:rsidRPr="000B2510">
        <w:rPr>
          <w:sz w:val="20"/>
        </w:rPr>
        <w:t>UniversitairePers</w:t>
      </w:r>
      <w:proofErr w:type="spellEnd"/>
      <w:r w:rsidR="00643DB4" w:rsidRPr="000B2510">
        <w:rPr>
          <w:sz w:val="20"/>
        </w:rPr>
        <w:t xml:space="preserve">, 1988. De auteur beschrijft vooral de omgeving van Den Haag. De omgeving van </w:t>
      </w:r>
      <w:r>
        <w:rPr>
          <w:sz w:val="20"/>
        </w:rPr>
        <w:t>de Amstel waar de Ruyter de Wildt zijn jonge jaren doorbracht,</w:t>
      </w:r>
      <w:r w:rsidR="00643DB4" w:rsidRPr="000B2510">
        <w:rPr>
          <w:sz w:val="20"/>
        </w:rPr>
        <w:t xml:space="preserve"> moet van dit tijdsbeeld niet hebben afgeweken.)</w:t>
      </w:r>
    </w:p>
    <w:p w14:paraId="649AD88D" w14:textId="77777777" w:rsidR="00643DB4" w:rsidRDefault="00643DB4" w:rsidP="000F5509">
      <w:pPr>
        <w:pStyle w:val="Geenafstand"/>
        <w:rPr>
          <w:b/>
        </w:rPr>
      </w:pPr>
    </w:p>
    <w:p w14:paraId="23727829" w14:textId="77777777" w:rsidR="00643DB4" w:rsidRDefault="00643DB4" w:rsidP="000F5509">
      <w:pPr>
        <w:pStyle w:val="Geenafstand"/>
        <w:rPr>
          <w:b/>
        </w:rPr>
      </w:pPr>
    </w:p>
    <w:p w14:paraId="797875B0" w14:textId="77777777" w:rsidR="000F5509" w:rsidRPr="00611ABF" w:rsidRDefault="00F361A9" w:rsidP="000F5509">
      <w:pPr>
        <w:pStyle w:val="Geenafstand"/>
        <w:rPr>
          <w:b/>
        </w:rPr>
      </w:pPr>
      <w:r>
        <w:rPr>
          <w:b/>
        </w:rPr>
        <w:t>VRIENDSCHAP TUSSEN DE RUIJTER DE WILDT EN VAN GELDER</w:t>
      </w:r>
    </w:p>
    <w:p w14:paraId="1D47D501" w14:textId="77777777" w:rsidR="004D0FA9" w:rsidRDefault="004D0FA9" w:rsidP="000F5509">
      <w:pPr>
        <w:pStyle w:val="Geenafstand"/>
      </w:pPr>
    </w:p>
    <w:p w14:paraId="67C348C6" w14:textId="77777777" w:rsidR="00B64340" w:rsidRPr="00B64340" w:rsidRDefault="00061430" w:rsidP="00B64340">
      <w:pPr>
        <w:pStyle w:val="Geenafstand"/>
      </w:pPr>
      <w:r>
        <w:t xml:space="preserve">De Ruijter de Wildt en van Gelder </w:t>
      </w:r>
      <w:r w:rsidR="00611ABF">
        <w:t xml:space="preserve">moeten </w:t>
      </w:r>
      <w:proofErr w:type="gramStart"/>
      <w:r w:rsidR="00611ABF">
        <w:t>elkaar  op</w:t>
      </w:r>
      <w:proofErr w:type="gramEnd"/>
      <w:r w:rsidR="00611ABF">
        <w:t xml:space="preserve"> Java hebben leren kennen. Van de twee moet in ieder geval van Gelder</w:t>
      </w:r>
      <w:r w:rsidR="000F5509">
        <w:t xml:space="preserve"> daar ook generaal Johannes van den Bosch </w:t>
      </w:r>
      <w:r w:rsidR="00611ABF">
        <w:t xml:space="preserve">hebben </w:t>
      </w:r>
      <w:r w:rsidR="000F5509">
        <w:t xml:space="preserve">ontmoet. </w:t>
      </w:r>
      <w:r w:rsidR="00611ABF">
        <w:t>Rond</w:t>
      </w:r>
      <w:r w:rsidR="000F5509">
        <w:t xml:space="preserve"> Batavia </w:t>
      </w:r>
      <w:r w:rsidR="00611ABF">
        <w:t xml:space="preserve">was </w:t>
      </w:r>
      <w:r w:rsidR="000F5509">
        <w:t>een klein wereldje van de Nederlandse</w:t>
      </w:r>
      <w:r w:rsidR="00611ABF">
        <w:t xml:space="preserve"> notabelen </w:t>
      </w:r>
      <w:proofErr w:type="gramStart"/>
      <w:r w:rsidR="00611ABF">
        <w:t xml:space="preserve">en </w:t>
      </w:r>
      <w:r w:rsidR="000F5509">
        <w:t xml:space="preserve"> regeringsambtenaren</w:t>
      </w:r>
      <w:proofErr w:type="gramEnd"/>
      <w:r w:rsidR="000F5509">
        <w:t xml:space="preserve">. </w:t>
      </w:r>
      <w:r w:rsidR="00611ABF">
        <w:t>Van Gelder verbleef langer dan de Ruijter de Wildt op Java. Het contact moet behouden zijn gebleven. Het moet dan ook geen toeval zijn dat de Ruijter de Wildt en van Gelder gezamenlijk reageren op berichten dat de Maatschappij van Weldadigheid Wateren te koop heeft gezet. Onderling verde</w:t>
      </w:r>
      <w:r>
        <w:t xml:space="preserve">elden </w:t>
      </w:r>
      <w:r w:rsidR="00611ABF">
        <w:t>ze Wateren, de Ruijter de Wildt het westelijke deel, van Gelder het oostelijke deel. Anders da</w:t>
      </w:r>
      <w:r>
        <w:t>n</w:t>
      </w:r>
      <w:r w:rsidR="00611ABF">
        <w:t xml:space="preserve"> de Ruijter de Wildt ging van Gelder niet zelf in Wateren wonen, maar hij k</w:t>
      </w:r>
      <w:r w:rsidR="00643DB4">
        <w:t>wam</w:t>
      </w:r>
      <w:r w:rsidR="00611ABF">
        <w:t xml:space="preserve"> er veelvuldig. </w:t>
      </w:r>
      <w:r w:rsidR="00643DB4">
        <w:t xml:space="preserve">Gezamenlijk pakten ze </w:t>
      </w:r>
      <w:proofErr w:type="gramStart"/>
      <w:r w:rsidR="00643DB4">
        <w:t xml:space="preserve">allerlei </w:t>
      </w:r>
      <w:r w:rsidR="00611ABF">
        <w:t xml:space="preserve"> activiteiten</w:t>
      </w:r>
      <w:proofErr w:type="gramEnd"/>
      <w:r w:rsidR="00611ABF">
        <w:t xml:space="preserve"> op, zoals</w:t>
      </w:r>
      <w:r w:rsidR="00B64340">
        <w:t xml:space="preserve"> een gezamenlijke kudde van 1000 schapen en een verschijnen voor notaris Servatius in Dwingeloo.</w:t>
      </w:r>
      <w:r w:rsidR="00B64340" w:rsidRPr="00B64340">
        <w:t xml:space="preserve"> </w:t>
      </w:r>
      <w:r w:rsidR="00B64340">
        <w:t>(</w:t>
      </w:r>
      <w:r w:rsidR="00B64340" w:rsidRPr="00B64340">
        <w:rPr>
          <w:i/>
        </w:rPr>
        <w:t xml:space="preserve">Noot: Drents Archief, notariële archieven, Dwingeloo </w:t>
      </w:r>
      <w:proofErr w:type="gramStart"/>
      <w:r w:rsidR="00B64340" w:rsidRPr="00B64340">
        <w:rPr>
          <w:i/>
        </w:rPr>
        <w:t>1861,archiefnummer</w:t>
      </w:r>
      <w:proofErr w:type="gramEnd"/>
      <w:r w:rsidR="00B64340" w:rsidRPr="00B64340">
        <w:rPr>
          <w:i/>
        </w:rPr>
        <w:t xml:space="preserve"> 114.27, zaaknummer 93 / www.openarch.nl)</w:t>
      </w:r>
      <w:r w:rsidR="00F361A9">
        <w:rPr>
          <w:i/>
        </w:rPr>
        <w:t>.</w:t>
      </w:r>
      <w:r w:rsidR="00B64340">
        <w:rPr>
          <w:i/>
        </w:rPr>
        <w:t xml:space="preserve"> </w:t>
      </w:r>
      <w:r w:rsidR="00B64340">
        <w:t xml:space="preserve">Evenmin lijkt het toeval dat na </w:t>
      </w:r>
      <w:r w:rsidR="00B64340">
        <w:lastRenderedPageBreak/>
        <w:t xml:space="preserve">het overlijden van de Ruijter de Wildt </w:t>
      </w:r>
      <w:r w:rsidR="00E15D29">
        <w:t>van Gelder zich terugtr</w:t>
      </w:r>
      <w:r w:rsidR="00643DB4">
        <w:t>ok</w:t>
      </w:r>
      <w:r w:rsidR="00E15D29">
        <w:t xml:space="preserve"> van Wateren en zijn bezit daar </w:t>
      </w:r>
      <w:r w:rsidR="00643DB4">
        <w:t xml:space="preserve">direct </w:t>
      </w:r>
      <w:r w:rsidR="00E15D29">
        <w:t>verko</w:t>
      </w:r>
      <w:r w:rsidR="00643DB4">
        <w:t>cht</w:t>
      </w:r>
      <w:r w:rsidR="00E15D29">
        <w:t xml:space="preserve">. </w:t>
      </w:r>
    </w:p>
    <w:p w14:paraId="49CBC3B9" w14:textId="77777777" w:rsidR="00776980" w:rsidRDefault="00776980" w:rsidP="007B33C3">
      <w:pPr>
        <w:pStyle w:val="Geenafstand"/>
      </w:pPr>
    </w:p>
    <w:p w14:paraId="29206A59" w14:textId="77777777" w:rsidR="00776980" w:rsidRDefault="008B7775" w:rsidP="007B33C3">
      <w:pPr>
        <w:pStyle w:val="Geenafstand"/>
        <w:rPr>
          <w:b/>
        </w:rPr>
      </w:pPr>
      <w:r>
        <w:rPr>
          <w:b/>
        </w:rPr>
        <w:t>VERKOOP VAN LANDGOED</w:t>
      </w:r>
      <w:r w:rsidR="00643DB4">
        <w:rPr>
          <w:b/>
        </w:rPr>
        <w:t xml:space="preserve">EREN </w:t>
      </w:r>
      <w:r>
        <w:rPr>
          <w:b/>
        </w:rPr>
        <w:t xml:space="preserve"> ZORGVLIED EN GROOT EN KLEIN WATEREN</w:t>
      </w:r>
    </w:p>
    <w:p w14:paraId="5B9C9F83" w14:textId="77777777" w:rsidR="00F361A9" w:rsidRDefault="00F361A9" w:rsidP="00E15D29">
      <w:pPr>
        <w:pStyle w:val="Normaalweb"/>
        <w:shd w:val="clear" w:color="auto" w:fill="FFFFFF"/>
        <w:spacing w:before="0" w:beforeAutospacing="0" w:after="120" w:afterAutospacing="0"/>
        <w:rPr>
          <w:rFonts w:ascii="Helvetica" w:hAnsi="Helvetica"/>
          <w:b/>
          <w:color w:val="333333"/>
          <w:sz w:val="18"/>
          <w:szCs w:val="18"/>
        </w:rPr>
      </w:pPr>
    </w:p>
    <w:p w14:paraId="22A053DC" w14:textId="77777777" w:rsidR="008B7775" w:rsidRPr="00D86710" w:rsidRDefault="00E15D29" w:rsidP="00D86710">
      <w:pPr>
        <w:pStyle w:val="Normaalweb"/>
        <w:shd w:val="clear" w:color="auto" w:fill="FFFFFF"/>
        <w:spacing w:before="0" w:beforeAutospacing="0" w:after="120" w:afterAutospacing="0"/>
        <w:rPr>
          <w:rFonts w:ascii="Helvetica" w:hAnsi="Helvetica"/>
          <w:b/>
          <w:color w:val="333333"/>
          <w:sz w:val="18"/>
          <w:szCs w:val="18"/>
        </w:rPr>
      </w:pPr>
      <w:r>
        <w:rPr>
          <w:rFonts w:ascii="Helvetica" w:hAnsi="Helvetica"/>
          <w:b/>
          <w:color w:val="333333"/>
          <w:sz w:val="18"/>
          <w:szCs w:val="18"/>
        </w:rPr>
        <w:t xml:space="preserve">De verkoop </w:t>
      </w:r>
      <w:r w:rsidR="001342B2">
        <w:rPr>
          <w:rFonts w:ascii="Helvetica" w:hAnsi="Helvetica"/>
          <w:b/>
          <w:color w:val="333333"/>
          <w:sz w:val="18"/>
          <w:szCs w:val="18"/>
        </w:rPr>
        <w:t>van het landgoed Zorgvlied</w:t>
      </w:r>
    </w:p>
    <w:p w14:paraId="7BBDEEA4" w14:textId="77777777" w:rsidR="00D86710" w:rsidRDefault="008B7775" w:rsidP="007B33C3">
      <w:pPr>
        <w:pStyle w:val="Geenafstand"/>
      </w:pPr>
      <w:r>
        <w:t xml:space="preserve">Het overlijden van de Ruyter de Wildt </w:t>
      </w:r>
      <w:r w:rsidR="000B2510">
        <w:t>was</w:t>
      </w:r>
      <w:r>
        <w:t xml:space="preserve"> niet alleen voor zijn vrouw en kinderen reden om het Landgoed Zorgvlied te koop te zetten, ook zijn maat van Gelder z</w:t>
      </w:r>
      <w:r w:rsidR="000B2510">
        <w:t>ag</w:t>
      </w:r>
      <w:r>
        <w:t xml:space="preserve"> er aanleiding in om zijn deel van Wateren, het Landgoed Groot en Klein Wateren van de hand te doen. Blijkbaar was voor van Gelder het aantrekkelijke van het bezit in Wateren verdwenen met het overlijden van de man met wie hij veel optrok, de Ruyter de Wildt.</w:t>
      </w:r>
      <w:r w:rsidR="00B8258C">
        <w:t xml:space="preserve"> In dezelfde periode - zo rond augustus</w:t>
      </w:r>
      <w:r w:rsidR="0069018F">
        <w:t xml:space="preserve"> 1871 - we</w:t>
      </w:r>
      <w:r w:rsidR="00B8258C">
        <w:t xml:space="preserve">rden de </w:t>
      </w:r>
      <w:r w:rsidR="0069018F">
        <w:t xml:space="preserve">beide </w:t>
      </w:r>
      <w:r w:rsidR="00B8258C">
        <w:t>Landgoederen in verschillende krantenadvertenties te koop aangeboden.</w:t>
      </w:r>
      <w:r w:rsidR="000B2510">
        <w:t xml:space="preserve"> De weduwe van de Ruijter de Wildt, Henrietta </w:t>
      </w:r>
      <w:proofErr w:type="spellStart"/>
      <w:r w:rsidR="000B2510">
        <w:t>Holmberg</w:t>
      </w:r>
      <w:proofErr w:type="spellEnd"/>
      <w:r w:rsidR="000B2510">
        <w:t xml:space="preserve"> de </w:t>
      </w:r>
      <w:proofErr w:type="spellStart"/>
      <w:r w:rsidR="000B2510">
        <w:t>Beckgeldt</w:t>
      </w:r>
      <w:proofErr w:type="spellEnd"/>
      <w:r w:rsidR="000B2510">
        <w:t xml:space="preserve"> had evenmin nog iets te zoeken in huize Zorgvlied en verhuisde een jaar later naar Smilde, samen met haar zo</w:t>
      </w:r>
      <w:r w:rsidR="00D86710">
        <w:t>on</w:t>
      </w:r>
      <w:r w:rsidR="000B2510">
        <w:t xml:space="preserve"> Willem Jan</w:t>
      </w:r>
      <w:r w:rsidR="00D86710">
        <w:t>, die dan 32 jaar oud is.</w:t>
      </w:r>
    </w:p>
    <w:p w14:paraId="407913F9" w14:textId="77777777" w:rsidR="00D86710" w:rsidRPr="0069018F" w:rsidRDefault="00D86710" w:rsidP="00D86710">
      <w:pPr>
        <w:pStyle w:val="Geenafstand"/>
        <w:rPr>
          <w:i/>
        </w:rPr>
      </w:pPr>
      <w:r>
        <w:t xml:space="preserve">De dan 34-jarige </w:t>
      </w:r>
      <w:r w:rsidR="000B2510">
        <w:t>Alexander</w:t>
      </w:r>
      <w:r>
        <w:t xml:space="preserve"> </w:t>
      </w:r>
      <w:r w:rsidR="0069018F">
        <w:t>was a</w:t>
      </w:r>
      <w:r w:rsidR="001342B2">
        <w:t xml:space="preserve">l </w:t>
      </w:r>
      <w:r>
        <w:t xml:space="preserve">3 jaar eerder naar Smilde </w:t>
      </w:r>
      <w:proofErr w:type="gramStart"/>
      <w:r>
        <w:t>verhuisd</w:t>
      </w:r>
      <w:r w:rsidRPr="0069018F">
        <w:rPr>
          <w:i/>
        </w:rPr>
        <w:t>.(</w:t>
      </w:r>
      <w:proofErr w:type="gramEnd"/>
      <w:r w:rsidRPr="0069018F">
        <w:rPr>
          <w:i/>
        </w:rPr>
        <w:t>GAW, Huisvestingsregister</w:t>
      </w:r>
      <w:r w:rsidR="0069018F">
        <w:rPr>
          <w:i/>
        </w:rPr>
        <w:t xml:space="preserve"> gemeente Diever, boek 1, </w:t>
      </w:r>
      <w:proofErr w:type="spellStart"/>
      <w:r w:rsidR="0069018F">
        <w:rPr>
          <w:i/>
        </w:rPr>
        <w:t>bladn</w:t>
      </w:r>
      <w:r w:rsidRPr="0069018F">
        <w:rPr>
          <w:i/>
        </w:rPr>
        <w:t>r</w:t>
      </w:r>
      <w:proofErr w:type="spellEnd"/>
      <w:r w:rsidRPr="0069018F">
        <w:rPr>
          <w:i/>
        </w:rPr>
        <w:t xml:space="preserve"> 283-1).</w:t>
      </w:r>
    </w:p>
    <w:p w14:paraId="7FFFFDD0" w14:textId="77777777" w:rsidR="000A2894" w:rsidRDefault="000A2894" w:rsidP="000A2894">
      <w:pPr>
        <w:pStyle w:val="Geenafstand"/>
      </w:pPr>
    </w:p>
    <w:p w14:paraId="1AB903E9" w14:textId="77777777" w:rsidR="006E0D67" w:rsidRDefault="006E0D67" w:rsidP="000A2894">
      <w:pPr>
        <w:pStyle w:val="Geenafstand"/>
      </w:pPr>
      <w:r>
        <w:t xml:space="preserve">In de Leeuwarder Courant van 15 augustus 1871 kondigde onder ander de notaris W.O. Servatius uit Dwingeloo aan dat </w:t>
      </w:r>
      <w:r w:rsidRPr="00D86710">
        <w:rPr>
          <w:i/>
        </w:rPr>
        <w:t>'wegens sterfgeval ... het Landgoed 'Zorgvlied', groot omtrent 500 hectaren, aaneen gelegen in de gemeenten Diever en Vledder</w:t>
      </w:r>
      <w:proofErr w:type="gramStart"/>
      <w:r w:rsidRPr="00D86710">
        <w:rPr>
          <w:i/>
        </w:rPr>
        <w:t xml:space="preserve"> ..</w:t>
      </w:r>
      <w:proofErr w:type="gramEnd"/>
      <w:r w:rsidRPr="00D86710">
        <w:rPr>
          <w:i/>
        </w:rPr>
        <w:t>'</w:t>
      </w:r>
      <w:r w:rsidR="00D86710">
        <w:rPr>
          <w:i/>
        </w:rPr>
        <w:t xml:space="preserve"> </w:t>
      </w:r>
      <w:r>
        <w:t>in een openbare verkoping door de erfgenam</w:t>
      </w:r>
      <w:r w:rsidR="00D86710">
        <w:t xml:space="preserve">en van J.F. de Ruijter de Wildt </w:t>
      </w:r>
      <w:r>
        <w:t xml:space="preserve"> van de hand zal worden gedaan. Openbare verkopen geven altijd een aardig inzicht in bezittingen van de eigenaar, zo ook in het geval van de Ruijter de Wildt.</w:t>
      </w:r>
    </w:p>
    <w:p w14:paraId="46D7B220" w14:textId="77777777" w:rsidR="006E0D67" w:rsidRDefault="006E0D67" w:rsidP="000A2894">
      <w:pPr>
        <w:pStyle w:val="Geenafstand"/>
      </w:pPr>
      <w:r>
        <w:t>De verkoopprocedure gebeurt in twee stappen. Op 25 augustus 1871 vond in Steenwijk de openbare veiling plaats, op 14 september daa</w:t>
      </w:r>
      <w:r w:rsidR="0065756B">
        <w:t>r</w:t>
      </w:r>
      <w:r>
        <w:t>na</w:t>
      </w:r>
      <w:r w:rsidR="0065756B">
        <w:t xml:space="preserve"> vindt dan de definitieve verkoop plaats. Het te koop aangeboden Landgoed Zorgvlied bestaat uit de volgende delen:</w:t>
      </w:r>
    </w:p>
    <w:p w14:paraId="5BD93D1B" w14:textId="77777777" w:rsidR="0065756B" w:rsidRDefault="0065756B" w:rsidP="000A2894">
      <w:pPr>
        <w:pStyle w:val="Geenafstand"/>
      </w:pPr>
    </w:p>
    <w:p w14:paraId="380A1997" w14:textId="77777777" w:rsidR="0065756B" w:rsidRPr="0065756B" w:rsidRDefault="0065756B" w:rsidP="0065756B">
      <w:pPr>
        <w:pStyle w:val="Geenafstand"/>
        <w:rPr>
          <w:i/>
        </w:rPr>
      </w:pPr>
      <w:r w:rsidRPr="0065756B">
        <w:rPr>
          <w:i/>
        </w:rPr>
        <w:t xml:space="preserve">' </w:t>
      </w:r>
      <w:r w:rsidRPr="0065756B">
        <w:rPr>
          <w:b/>
          <w:i/>
        </w:rPr>
        <w:t>Kapitale</w:t>
      </w:r>
      <w:r w:rsidRPr="0065756B">
        <w:rPr>
          <w:i/>
        </w:rPr>
        <w:t xml:space="preserve">, voor weinige jaren nieuw gebouwde </w:t>
      </w:r>
      <w:r w:rsidRPr="0065756B">
        <w:rPr>
          <w:b/>
          <w:i/>
        </w:rPr>
        <w:t>HEERENHUIZING</w:t>
      </w:r>
      <w:r w:rsidRPr="0065756B">
        <w:rPr>
          <w:i/>
        </w:rPr>
        <w:t xml:space="preserve">, bevattende drie Kamers, </w:t>
      </w:r>
      <w:r w:rsidRPr="0065756B">
        <w:rPr>
          <w:i/>
        </w:rPr>
        <w:tab/>
        <w:t xml:space="preserve">waarvan twee en suite en allen </w:t>
      </w:r>
      <w:proofErr w:type="gramStart"/>
      <w:r w:rsidRPr="0065756B">
        <w:rPr>
          <w:i/>
        </w:rPr>
        <w:t>geplafonneerd ;</w:t>
      </w:r>
      <w:proofErr w:type="gramEnd"/>
      <w:r w:rsidRPr="0065756B">
        <w:rPr>
          <w:i/>
        </w:rPr>
        <w:t xml:space="preserve"> boven vijf Kamers ; Zolder met Werkboden- </w:t>
      </w:r>
      <w:r w:rsidRPr="0065756B">
        <w:rPr>
          <w:i/>
        </w:rPr>
        <w:tab/>
        <w:t>en Provisiekamers; Keuken met Wel- en Regenpompen ; Kelder en verdere gemakken.</w:t>
      </w:r>
    </w:p>
    <w:p w14:paraId="76847518" w14:textId="77777777" w:rsidR="0065756B" w:rsidRPr="0065756B" w:rsidRDefault="0065756B" w:rsidP="0065756B">
      <w:pPr>
        <w:pStyle w:val="Geenafstand"/>
        <w:rPr>
          <w:i/>
        </w:rPr>
      </w:pPr>
      <w:r w:rsidRPr="0065756B">
        <w:rPr>
          <w:b/>
          <w:i/>
        </w:rPr>
        <w:t xml:space="preserve">Kapitale </w:t>
      </w:r>
      <w:proofErr w:type="gramStart"/>
      <w:r w:rsidRPr="0065756B">
        <w:rPr>
          <w:b/>
          <w:i/>
        </w:rPr>
        <w:t>BOERDERIJ</w:t>
      </w:r>
      <w:r w:rsidRPr="0065756B">
        <w:rPr>
          <w:i/>
        </w:rPr>
        <w:t xml:space="preserve"> ,</w:t>
      </w:r>
      <w:proofErr w:type="gramEnd"/>
      <w:r w:rsidRPr="0065756B">
        <w:rPr>
          <w:i/>
        </w:rPr>
        <w:t xml:space="preserve"> waarin Stalling voor 44 stuks Hoornvee met annexe WONINGEN, SCHUUR met </w:t>
      </w:r>
      <w:r w:rsidRPr="0065756B">
        <w:rPr>
          <w:i/>
        </w:rPr>
        <w:tab/>
        <w:t>Stalling voor 22 stuks Hoornveen, REMISE en PAARDENSTAL.</w:t>
      </w:r>
    </w:p>
    <w:p w14:paraId="528CFF3F" w14:textId="77777777" w:rsidR="0065756B" w:rsidRPr="0065756B" w:rsidRDefault="0065756B" w:rsidP="0065756B">
      <w:pPr>
        <w:pStyle w:val="Geenafstand"/>
        <w:rPr>
          <w:i/>
        </w:rPr>
      </w:pPr>
      <w:r w:rsidRPr="0065756B">
        <w:rPr>
          <w:i/>
        </w:rPr>
        <w:t>BOE</w:t>
      </w:r>
      <w:r w:rsidR="008F1F22">
        <w:rPr>
          <w:i/>
        </w:rPr>
        <w:t>R</w:t>
      </w:r>
      <w:r w:rsidRPr="0065756B">
        <w:rPr>
          <w:i/>
        </w:rPr>
        <w:t>DERIJ HET BROEK, ARBEIDERSWONINGEN, SCHAAPSKOOIJEN en verdere Getimmerten.</w:t>
      </w:r>
    </w:p>
    <w:p w14:paraId="0628F286" w14:textId="77777777" w:rsidR="0065756B" w:rsidRPr="0065756B" w:rsidRDefault="0065756B" w:rsidP="0065756B">
      <w:pPr>
        <w:pStyle w:val="Geenafstand"/>
        <w:rPr>
          <w:i/>
        </w:rPr>
      </w:pPr>
      <w:r w:rsidRPr="0065756B">
        <w:rPr>
          <w:b/>
          <w:i/>
        </w:rPr>
        <w:t>Uitmuntende BOOMGAARD en MOESTUINEN,</w:t>
      </w:r>
      <w:r w:rsidRPr="0065756B">
        <w:rPr>
          <w:i/>
        </w:rPr>
        <w:t xml:space="preserve"> met circa 500 exquise </w:t>
      </w:r>
      <w:proofErr w:type="spellStart"/>
      <w:r w:rsidRPr="0065756B">
        <w:rPr>
          <w:i/>
        </w:rPr>
        <w:t>Vruchtboomen</w:t>
      </w:r>
      <w:proofErr w:type="spellEnd"/>
      <w:r w:rsidRPr="0065756B">
        <w:rPr>
          <w:i/>
        </w:rPr>
        <w:t xml:space="preserve">, ter </w:t>
      </w:r>
      <w:r w:rsidRPr="0065756B">
        <w:rPr>
          <w:i/>
        </w:rPr>
        <w:tab/>
      </w:r>
      <w:proofErr w:type="spellStart"/>
      <w:r w:rsidRPr="0065756B">
        <w:rPr>
          <w:i/>
        </w:rPr>
        <w:t>gezamentlijke</w:t>
      </w:r>
      <w:proofErr w:type="spellEnd"/>
      <w:r w:rsidRPr="0065756B">
        <w:rPr>
          <w:i/>
        </w:rPr>
        <w:t xml:space="preserve"> grootte van 1 </w:t>
      </w:r>
      <w:proofErr w:type="spellStart"/>
      <w:r w:rsidRPr="0065756B">
        <w:rPr>
          <w:i/>
        </w:rPr>
        <w:t>hectaar</w:t>
      </w:r>
      <w:proofErr w:type="spellEnd"/>
      <w:r w:rsidRPr="0065756B">
        <w:rPr>
          <w:i/>
        </w:rPr>
        <w:t xml:space="preserve"> 73 aren 30 centiaren.</w:t>
      </w:r>
    </w:p>
    <w:p w14:paraId="6BECC1F7" w14:textId="77777777" w:rsidR="0065756B" w:rsidRPr="0065756B" w:rsidRDefault="0065756B" w:rsidP="0065756B">
      <w:pPr>
        <w:pStyle w:val="Geenafstand"/>
        <w:rPr>
          <w:i/>
        </w:rPr>
      </w:pPr>
      <w:r w:rsidRPr="0065756B">
        <w:rPr>
          <w:b/>
          <w:i/>
        </w:rPr>
        <w:t xml:space="preserve">Goed gecultiveerde </w:t>
      </w:r>
      <w:r w:rsidRPr="0065756B">
        <w:rPr>
          <w:i/>
        </w:rPr>
        <w:t xml:space="preserve">BOUW-, WEI- en HOOILANDEN, ter </w:t>
      </w:r>
      <w:proofErr w:type="spellStart"/>
      <w:r w:rsidRPr="0065756B">
        <w:rPr>
          <w:i/>
        </w:rPr>
        <w:t>gezam</w:t>
      </w:r>
      <w:r w:rsidR="00F64F95">
        <w:rPr>
          <w:i/>
        </w:rPr>
        <w:t>ent</w:t>
      </w:r>
      <w:r w:rsidRPr="0065756B">
        <w:rPr>
          <w:i/>
        </w:rPr>
        <w:t>lijke</w:t>
      </w:r>
      <w:proofErr w:type="spellEnd"/>
      <w:r w:rsidRPr="0065756B">
        <w:rPr>
          <w:i/>
        </w:rPr>
        <w:t xml:space="preserve"> grootte van 70 hectaren 52 </w:t>
      </w:r>
      <w:r w:rsidR="00F64F95">
        <w:rPr>
          <w:i/>
        </w:rPr>
        <w:tab/>
        <w:t xml:space="preserve">aren </w:t>
      </w:r>
      <w:r w:rsidRPr="0065756B">
        <w:rPr>
          <w:i/>
        </w:rPr>
        <w:t>en 20 centiaren.</w:t>
      </w:r>
    </w:p>
    <w:p w14:paraId="74D9FEEA" w14:textId="77777777" w:rsidR="0065756B" w:rsidRPr="0065756B" w:rsidRDefault="0065756B" w:rsidP="0065756B">
      <w:pPr>
        <w:pStyle w:val="Geenafstand"/>
        <w:rPr>
          <w:i/>
        </w:rPr>
      </w:pPr>
      <w:r w:rsidRPr="0065756B">
        <w:rPr>
          <w:b/>
          <w:i/>
        </w:rPr>
        <w:t xml:space="preserve">Uitmuntende </w:t>
      </w:r>
      <w:r w:rsidRPr="0065756B">
        <w:rPr>
          <w:i/>
        </w:rPr>
        <w:t xml:space="preserve">DENNEN- en AKKERMAALBOSSCHEN, met circa 10.000 welig </w:t>
      </w:r>
      <w:proofErr w:type="spellStart"/>
      <w:r w:rsidRPr="0065756B">
        <w:rPr>
          <w:i/>
        </w:rPr>
        <w:t>groeijende</w:t>
      </w:r>
      <w:proofErr w:type="spellEnd"/>
      <w:r w:rsidRPr="0065756B">
        <w:rPr>
          <w:i/>
        </w:rPr>
        <w:t xml:space="preserve"> opgaande </w:t>
      </w:r>
      <w:r w:rsidRPr="0065756B">
        <w:rPr>
          <w:i/>
        </w:rPr>
        <w:tab/>
        <w:t xml:space="preserve">Eiken, ter </w:t>
      </w:r>
      <w:proofErr w:type="spellStart"/>
      <w:r w:rsidRPr="0065756B">
        <w:rPr>
          <w:i/>
        </w:rPr>
        <w:t>gezamentlijke</w:t>
      </w:r>
      <w:proofErr w:type="spellEnd"/>
      <w:r w:rsidRPr="0065756B">
        <w:rPr>
          <w:i/>
        </w:rPr>
        <w:t xml:space="preserve"> </w:t>
      </w:r>
      <w:proofErr w:type="spellStart"/>
      <w:r w:rsidRPr="0065756B">
        <w:rPr>
          <w:i/>
        </w:rPr>
        <w:t>g</w:t>
      </w:r>
      <w:r w:rsidR="00F64F95">
        <w:rPr>
          <w:i/>
        </w:rPr>
        <w:t>r</w:t>
      </w:r>
      <w:r w:rsidRPr="0065756B">
        <w:rPr>
          <w:i/>
        </w:rPr>
        <w:t>oote</w:t>
      </w:r>
      <w:proofErr w:type="spellEnd"/>
      <w:r w:rsidRPr="0065756B">
        <w:rPr>
          <w:i/>
        </w:rPr>
        <w:t xml:space="preserve"> van 63 hectaren 86 aren 40 centiaren.</w:t>
      </w:r>
    </w:p>
    <w:p w14:paraId="6A153D48" w14:textId="77777777" w:rsidR="0065756B" w:rsidRDefault="0065756B" w:rsidP="0065756B">
      <w:pPr>
        <w:pStyle w:val="Geenafstand"/>
        <w:rPr>
          <w:i/>
        </w:rPr>
      </w:pPr>
      <w:r w:rsidRPr="0065756B">
        <w:rPr>
          <w:i/>
        </w:rPr>
        <w:t xml:space="preserve">VELD- en VEENGRONDEN, ter </w:t>
      </w:r>
      <w:proofErr w:type="spellStart"/>
      <w:r w:rsidRPr="0065756B">
        <w:rPr>
          <w:i/>
        </w:rPr>
        <w:t>gezamentlijke</w:t>
      </w:r>
      <w:proofErr w:type="spellEnd"/>
      <w:r w:rsidRPr="0065756B">
        <w:rPr>
          <w:i/>
        </w:rPr>
        <w:t xml:space="preserve"> grootte van 330 hectaren 41 aren 80 centiaren.'</w:t>
      </w:r>
    </w:p>
    <w:p w14:paraId="4BDCF11C" w14:textId="77777777" w:rsidR="00643DB4" w:rsidRPr="00643DB4" w:rsidRDefault="00643DB4" w:rsidP="0065756B">
      <w:pPr>
        <w:pStyle w:val="Geenafstand"/>
        <w:rPr>
          <w:i/>
          <w:color w:val="FF0000"/>
        </w:rPr>
      </w:pPr>
      <w:r>
        <w:rPr>
          <w:i/>
          <w:color w:val="FF0000"/>
        </w:rPr>
        <w:t>(</w:t>
      </w:r>
      <w:proofErr w:type="gramStart"/>
      <w:r>
        <w:rPr>
          <w:i/>
          <w:color w:val="FF0000"/>
        </w:rPr>
        <w:t>check</w:t>
      </w:r>
      <w:proofErr w:type="gramEnd"/>
      <w:r>
        <w:rPr>
          <w:i/>
          <w:color w:val="FF0000"/>
        </w:rPr>
        <w:t xml:space="preserve"> overlap met hoofdstuk huize Zorgvlied)</w:t>
      </w:r>
    </w:p>
    <w:p w14:paraId="761AA5F8" w14:textId="77777777" w:rsidR="0065756B" w:rsidRDefault="0065756B" w:rsidP="000A2894">
      <w:pPr>
        <w:pStyle w:val="Geenafstand"/>
      </w:pPr>
    </w:p>
    <w:p w14:paraId="775E2363" w14:textId="77777777" w:rsidR="0065756B" w:rsidRDefault="0069018F" w:rsidP="000A2894">
      <w:pPr>
        <w:pStyle w:val="Geenafstand"/>
      </w:pPr>
      <w:r>
        <w:t xml:space="preserve">De verkoopadvertentie vermeldde dat </w:t>
      </w:r>
      <w:proofErr w:type="gramStart"/>
      <w:r>
        <w:t>nadere  informatie</w:t>
      </w:r>
      <w:proofErr w:type="gramEnd"/>
      <w:r>
        <w:t xml:space="preserve"> </w:t>
      </w:r>
      <w:r w:rsidR="00F64F95">
        <w:t xml:space="preserve">bij </w:t>
      </w:r>
      <w:r w:rsidR="0065756B">
        <w:t xml:space="preserve">onder andere </w:t>
      </w:r>
      <w:r w:rsidR="00F64F95">
        <w:t xml:space="preserve">de zoon </w:t>
      </w:r>
      <w:r w:rsidR="001342B2">
        <w:t xml:space="preserve">Willem </w:t>
      </w:r>
      <w:r w:rsidR="00F64F95">
        <w:t xml:space="preserve">van de overleden de Ruijter de Wildt kon worden verkregen. Hij verbleef voor de verkoop op huize Zorgvlied en geïnteresseerden rondleiden. </w:t>
      </w:r>
      <w:r w:rsidR="0065756B" w:rsidRPr="00F64F95">
        <w:rPr>
          <w:i/>
        </w:rPr>
        <w:t xml:space="preserve">'Het Landgoed </w:t>
      </w:r>
      <w:r w:rsidR="00F64F95" w:rsidRPr="00F64F95">
        <w:rPr>
          <w:i/>
        </w:rPr>
        <w:t xml:space="preserve">(is) </w:t>
      </w:r>
      <w:r w:rsidR="0065756B" w:rsidRPr="00F64F95">
        <w:rPr>
          <w:i/>
        </w:rPr>
        <w:t xml:space="preserve">dagelijks te </w:t>
      </w:r>
      <w:proofErr w:type="spellStart"/>
      <w:r w:rsidR="0065756B" w:rsidRPr="00F64F95">
        <w:rPr>
          <w:i/>
        </w:rPr>
        <w:t>bezigtigen</w:t>
      </w:r>
      <w:proofErr w:type="spellEnd"/>
      <w:r w:rsidR="0065756B" w:rsidRPr="00F64F95">
        <w:rPr>
          <w:i/>
        </w:rPr>
        <w:t>'</w:t>
      </w:r>
      <w:r w:rsidR="0065756B">
        <w:t xml:space="preserve">, dit is </w:t>
      </w:r>
      <w:proofErr w:type="spellStart"/>
      <w:r w:rsidR="0065756B">
        <w:t>kostenloos</w:t>
      </w:r>
      <w:proofErr w:type="spellEnd"/>
      <w:r w:rsidR="00F16419">
        <w:t xml:space="preserve">, maar voor het bekijken van het herenhuis 'Huize Zorgvlied' moet 50 cent worden betaald, dit </w:t>
      </w:r>
      <w:r w:rsidR="00F16419" w:rsidRPr="00F64F95">
        <w:rPr>
          <w:i/>
        </w:rPr>
        <w:t xml:space="preserve">'ten </w:t>
      </w:r>
      <w:proofErr w:type="spellStart"/>
      <w:r w:rsidR="00F16419" w:rsidRPr="00F64F95">
        <w:rPr>
          <w:i/>
        </w:rPr>
        <w:t>voordeele</w:t>
      </w:r>
      <w:proofErr w:type="spellEnd"/>
      <w:r w:rsidR="00F16419" w:rsidRPr="00F64F95">
        <w:rPr>
          <w:i/>
        </w:rPr>
        <w:t xml:space="preserve"> van de Armen van de gemeente Diever'.</w:t>
      </w:r>
      <w:r w:rsidR="00F16419">
        <w:t xml:space="preserve"> </w:t>
      </w:r>
      <w:r w:rsidR="001342B2">
        <w:t>Ook bij zoon de andere zoon kan informatie worden verkregen. Deze werd echter niet met de voornaam genoemd. Hij dan ook een meester in de rechten, wonend te Smilde.</w:t>
      </w:r>
      <w:r w:rsidR="00BA75AE">
        <w:t xml:space="preserve"> (Noot: Leeuwarder courant, 11 juli 1871)</w:t>
      </w:r>
    </w:p>
    <w:p w14:paraId="71807663" w14:textId="77777777" w:rsidR="000A2894" w:rsidRDefault="000A2894" w:rsidP="000A2894">
      <w:pPr>
        <w:pStyle w:val="Geenafstand"/>
      </w:pPr>
    </w:p>
    <w:p w14:paraId="684AA3AE" w14:textId="77777777" w:rsidR="008F1F22" w:rsidRDefault="008F1F22" w:rsidP="000A2894">
      <w:pPr>
        <w:pStyle w:val="Geenafstand"/>
      </w:pPr>
      <w:r>
        <w:t xml:space="preserve">In totaal gaat het dus om het herenhuis 'Huize Zorgvlied, twee boerderijen en een onbekend aantal arbeidswoningen, waarschijnlijk keuterboerderijtjes. De zogenoemde 'kapitale boerderij' moet de </w:t>
      </w:r>
      <w:r>
        <w:lastRenderedPageBreak/>
        <w:t xml:space="preserve">boerderij zijn, die door de Maatschappij van Weldadigheid op de plek van het huidige Villa Nova was gebouwd. Wat met de 'boerderij Het Broek' wordt bedoeld is niet duidelijk. De </w:t>
      </w:r>
      <w:proofErr w:type="spellStart"/>
      <w:r>
        <w:t>Watersche</w:t>
      </w:r>
      <w:proofErr w:type="spellEnd"/>
      <w:r>
        <w:t xml:space="preserve"> Broek hoorde tot het deel dat Van Gelder in bezi</w:t>
      </w:r>
      <w:r w:rsidR="001342B2">
        <w:t xml:space="preserve">t had. </w:t>
      </w:r>
      <w:r>
        <w:t xml:space="preserve"> </w:t>
      </w:r>
    </w:p>
    <w:p w14:paraId="127643D3" w14:textId="77777777" w:rsidR="00F16419" w:rsidRDefault="00F16419" w:rsidP="00F16419">
      <w:pPr>
        <w:pStyle w:val="Geenafstand"/>
      </w:pPr>
    </w:p>
    <w:p w14:paraId="5E14A18F" w14:textId="77777777" w:rsidR="008F1F22" w:rsidRDefault="008F1F22" w:rsidP="00F16419">
      <w:pPr>
        <w:pStyle w:val="Geenafstand"/>
      </w:pPr>
      <w:r>
        <w:t>Volgens de advertentie in de Leeuwarder Courant van 1 september 1871</w:t>
      </w:r>
      <w:r w:rsidR="0054121C">
        <w:t>, waarin de 'finale verkoop'</w:t>
      </w:r>
      <w:r w:rsidR="001342B2">
        <w:t xml:space="preserve"> werd</w:t>
      </w:r>
      <w:r w:rsidR="0054121C">
        <w:t xml:space="preserve"> </w:t>
      </w:r>
      <w:proofErr w:type="gramStart"/>
      <w:r w:rsidR="0054121C">
        <w:t>aangekondigd,</w:t>
      </w:r>
      <w:r>
        <w:t xml:space="preserve">  </w:t>
      </w:r>
      <w:r w:rsidR="001342B2">
        <w:t>bracht</w:t>
      </w:r>
      <w:proofErr w:type="gramEnd"/>
      <w:r>
        <w:t xml:space="preserve"> de eerste fase van de verkoopprocedure</w:t>
      </w:r>
      <w:r w:rsidR="0054121C">
        <w:t xml:space="preserve">  f. 40.101 op. De notarissen merk</w:t>
      </w:r>
      <w:r w:rsidR="001342B2">
        <w:t>t</w:t>
      </w:r>
      <w:r w:rsidR="0054121C">
        <w:t xml:space="preserve">en op, dat dit 'een geringe som' wordt gevonden en hopen hiermee waarschijnlijk </w:t>
      </w:r>
      <w:r w:rsidR="001342B2">
        <w:t xml:space="preserve">geïnteresseerde kopers </w:t>
      </w:r>
      <w:r w:rsidR="0054121C">
        <w:t xml:space="preserve">op te roepen tot een hoger eindbedrag. </w:t>
      </w:r>
    </w:p>
    <w:p w14:paraId="5886D5B9" w14:textId="77777777" w:rsidR="00EC7643" w:rsidRDefault="00EC7643" w:rsidP="00F16419">
      <w:pPr>
        <w:pStyle w:val="Geenafstand"/>
      </w:pPr>
    </w:p>
    <w:p w14:paraId="47C1EDD4" w14:textId="77777777" w:rsidR="000A2894" w:rsidRDefault="0065756B" w:rsidP="000A2894">
      <w:pPr>
        <w:pStyle w:val="Geenafstand"/>
      </w:pPr>
      <w:r>
        <w:rPr>
          <w:noProof/>
          <w:lang w:eastAsia="nl-NL"/>
        </w:rPr>
        <w:drawing>
          <wp:inline distT="0" distB="0" distL="0" distR="0" wp14:anchorId="1F6A076F" wp14:editId="41ABEE96">
            <wp:extent cx="2662249" cy="4707467"/>
            <wp:effectExtent l="19050" t="0" r="4751" b="0"/>
            <wp:docPr id="6" name="Afbeelding 3" descr="C:\Users\gols\Pictures\2. ZWO\1. BRONNEN\1. ARCHIEVEN\3. Krantenarchieven\2. 1860 - 1873 de Ruyter de Wildt\dRdW\verkoop ovl\verkoop landgoed zorgvlied\4 LC 1-9-1871 verk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ls\Pictures\2. ZWO\1. BRONNEN\1. ARCHIEVEN\3. Krantenarchieven\2. 1860 - 1873 de Ruyter de Wildt\dRdW\verkoop ovl\verkoop landgoed zorgvlied\4 LC 1-9-1871 verkoop.jpg"/>
                    <pic:cNvPicPr>
                      <a:picLocks noChangeAspect="1" noChangeArrowheads="1"/>
                    </pic:cNvPicPr>
                  </pic:nvPicPr>
                  <pic:blipFill>
                    <a:blip r:embed="rId9" cstate="print"/>
                    <a:srcRect/>
                    <a:stretch>
                      <a:fillRect/>
                    </a:stretch>
                  </pic:blipFill>
                  <pic:spPr bwMode="auto">
                    <a:xfrm>
                      <a:off x="0" y="0"/>
                      <a:ext cx="2662685" cy="4708238"/>
                    </a:xfrm>
                    <a:prstGeom prst="rect">
                      <a:avLst/>
                    </a:prstGeom>
                    <a:noFill/>
                    <a:ln w="9525">
                      <a:noFill/>
                      <a:miter lim="800000"/>
                      <a:headEnd/>
                      <a:tailEnd/>
                    </a:ln>
                  </pic:spPr>
                </pic:pic>
              </a:graphicData>
            </a:graphic>
          </wp:inline>
        </w:drawing>
      </w:r>
    </w:p>
    <w:p w14:paraId="75CDACC3" w14:textId="77777777" w:rsidR="0065756B" w:rsidRDefault="00EC7643" w:rsidP="000A2894">
      <w:pPr>
        <w:pStyle w:val="Geenafstand"/>
        <w:rPr>
          <w:i/>
          <w:sz w:val="20"/>
        </w:rPr>
      </w:pPr>
      <w:r>
        <w:rPr>
          <w:i/>
          <w:sz w:val="20"/>
        </w:rPr>
        <w:t xml:space="preserve">Verkoopadvertentie van het landgoed Zorgvlied in de </w:t>
      </w:r>
      <w:r w:rsidR="0065756B" w:rsidRPr="00EC7643">
        <w:rPr>
          <w:i/>
          <w:sz w:val="20"/>
        </w:rPr>
        <w:t>L</w:t>
      </w:r>
      <w:r>
        <w:rPr>
          <w:i/>
          <w:sz w:val="20"/>
        </w:rPr>
        <w:t xml:space="preserve">eeuwarder </w:t>
      </w:r>
      <w:r w:rsidR="0065756B" w:rsidRPr="00EC7643">
        <w:rPr>
          <w:i/>
          <w:sz w:val="20"/>
        </w:rPr>
        <w:t>C</w:t>
      </w:r>
      <w:r>
        <w:rPr>
          <w:i/>
          <w:sz w:val="20"/>
        </w:rPr>
        <w:t xml:space="preserve">ourant </w:t>
      </w:r>
      <w:proofErr w:type="gramStart"/>
      <w:r>
        <w:rPr>
          <w:i/>
          <w:sz w:val="20"/>
        </w:rPr>
        <w:t xml:space="preserve">van </w:t>
      </w:r>
      <w:r w:rsidR="0065756B" w:rsidRPr="00EC7643">
        <w:rPr>
          <w:i/>
          <w:sz w:val="20"/>
        </w:rPr>
        <w:t xml:space="preserve"> 1</w:t>
      </w:r>
      <w:proofErr w:type="gramEnd"/>
      <w:r>
        <w:rPr>
          <w:i/>
          <w:sz w:val="20"/>
        </w:rPr>
        <w:t xml:space="preserve"> september </w:t>
      </w:r>
      <w:r w:rsidR="0065756B" w:rsidRPr="00EC7643">
        <w:rPr>
          <w:i/>
          <w:sz w:val="20"/>
        </w:rPr>
        <w:t>1871</w:t>
      </w:r>
      <w:r>
        <w:rPr>
          <w:i/>
          <w:sz w:val="20"/>
        </w:rPr>
        <w:t>.</w:t>
      </w:r>
    </w:p>
    <w:p w14:paraId="6E69B15E" w14:textId="77777777" w:rsidR="0065756B" w:rsidRDefault="0065756B" w:rsidP="000A2894">
      <w:pPr>
        <w:pStyle w:val="Geenafstand"/>
      </w:pPr>
    </w:p>
    <w:p w14:paraId="67C65F27" w14:textId="77777777" w:rsidR="00A12367" w:rsidRDefault="00A12367" w:rsidP="00A12367">
      <w:pPr>
        <w:pStyle w:val="Geenafstand"/>
      </w:pPr>
      <w:r>
        <w:t xml:space="preserve">De afhandeling van de verkoop van het Landgoed en Huize Zorgvlied moet snel zijn gegaan, want een maand later bood de nieuwe eigenaar, de heer G.F. Enger uit Arnhem, op verzoek van de erven van J.F. de Ruijter de Wildt </w:t>
      </w:r>
      <w:r w:rsidRPr="00BA75AE">
        <w:rPr>
          <w:i/>
        </w:rPr>
        <w:t>'levende have en een aanzienlijke inboedel'</w:t>
      </w:r>
      <w:r>
        <w:t xml:space="preserve"> te koop aan. (Leeuwarder Courant 20 oktober 1871)</w:t>
      </w:r>
      <w:r w:rsidR="009A242C">
        <w:t>.</w:t>
      </w:r>
      <w:r>
        <w:t xml:space="preserve"> Het ging om het vee en gereedschappen van de boerderij en verder om de inboedel van Huize Zorgvlied. (</w:t>
      </w:r>
      <w:r w:rsidRPr="009A242C">
        <w:rPr>
          <w:i/>
        </w:rPr>
        <w:t>Noot: De inboedel komt in het hoofdstuk over huize Zorgvlied aan bod.)</w:t>
      </w:r>
      <w:r>
        <w:t xml:space="preserve">  De Ruijter de Wildt had er een flinke veestapel op na gehouden. Het aangeboden vee bestond </w:t>
      </w:r>
      <w:proofErr w:type="gramStart"/>
      <w:r>
        <w:t xml:space="preserve">uit:  </w:t>
      </w:r>
      <w:r w:rsidRPr="00BA75AE">
        <w:rPr>
          <w:i/>
        </w:rPr>
        <w:t>'</w:t>
      </w:r>
      <w:proofErr w:type="gramEnd"/>
      <w:r w:rsidRPr="00BA75AE">
        <w:rPr>
          <w:i/>
        </w:rPr>
        <w:t xml:space="preserve">20 stuks melkgevende en </w:t>
      </w:r>
      <w:proofErr w:type="spellStart"/>
      <w:r w:rsidRPr="00BA75AE">
        <w:rPr>
          <w:i/>
        </w:rPr>
        <w:t>dragtige</w:t>
      </w:r>
      <w:proofErr w:type="spellEnd"/>
      <w:r w:rsidRPr="00BA75AE">
        <w:rPr>
          <w:i/>
        </w:rPr>
        <w:t xml:space="preserve"> </w:t>
      </w:r>
      <w:proofErr w:type="spellStart"/>
      <w:r w:rsidRPr="00BA75AE">
        <w:rPr>
          <w:i/>
        </w:rPr>
        <w:t>Koeijen</w:t>
      </w:r>
      <w:proofErr w:type="spellEnd"/>
      <w:r w:rsidRPr="00BA75AE">
        <w:rPr>
          <w:i/>
        </w:rPr>
        <w:t xml:space="preserve"> , 12 stuks </w:t>
      </w:r>
      <w:proofErr w:type="spellStart"/>
      <w:r w:rsidRPr="00BA75AE">
        <w:rPr>
          <w:i/>
        </w:rPr>
        <w:t>dragtige</w:t>
      </w:r>
      <w:proofErr w:type="spellEnd"/>
      <w:r w:rsidRPr="00BA75AE">
        <w:rPr>
          <w:i/>
        </w:rPr>
        <w:t xml:space="preserve"> Pinkvaarzen  en Pinken , 7 Kalven , 1 Stier, 235 Schapen , 8 Varkens ; </w:t>
      </w:r>
      <w:proofErr w:type="spellStart"/>
      <w:r w:rsidRPr="00BA75AE">
        <w:rPr>
          <w:i/>
        </w:rPr>
        <w:t>eenige</w:t>
      </w:r>
      <w:proofErr w:type="spellEnd"/>
      <w:r w:rsidRPr="00BA75AE">
        <w:rPr>
          <w:i/>
        </w:rPr>
        <w:t xml:space="preserve">  BOERENGEREEDSCHAPPEN  en INBOEDEL en hetgeen verder  te voorschijn zal gebracht worden</w:t>
      </w:r>
      <w:r>
        <w:rPr>
          <w:i/>
        </w:rPr>
        <w:t>'</w:t>
      </w:r>
      <w:r w:rsidRPr="00BA75AE">
        <w:rPr>
          <w:i/>
        </w:rPr>
        <w:t>.</w:t>
      </w:r>
    </w:p>
    <w:p w14:paraId="403D4CAF" w14:textId="77777777" w:rsidR="00A12367" w:rsidRDefault="00A12367" w:rsidP="007B33C3">
      <w:pPr>
        <w:pStyle w:val="Geenafstand"/>
        <w:rPr>
          <w:b/>
        </w:rPr>
      </w:pPr>
    </w:p>
    <w:p w14:paraId="0AB3B689" w14:textId="77777777" w:rsidR="00ED1312" w:rsidRDefault="00ED1312" w:rsidP="007B33C3">
      <w:pPr>
        <w:pStyle w:val="Geenafstand"/>
        <w:rPr>
          <w:b/>
        </w:rPr>
      </w:pPr>
    </w:p>
    <w:p w14:paraId="2B6E5AE5" w14:textId="77777777" w:rsidR="00ED1312" w:rsidRDefault="00ED1312" w:rsidP="007B33C3">
      <w:pPr>
        <w:pStyle w:val="Geenafstand"/>
        <w:rPr>
          <w:b/>
        </w:rPr>
      </w:pPr>
    </w:p>
    <w:p w14:paraId="43A1D4B7" w14:textId="77777777" w:rsidR="00ED1312" w:rsidRDefault="00ED1312" w:rsidP="007B33C3">
      <w:pPr>
        <w:pStyle w:val="Geenafstand"/>
        <w:rPr>
          <w:b/>
        </w:rPr>
      </w:pPr>
    </w:p>
    <w:p w14:paraId="326A3BEF" w14:textId="77777777" w:rsidR="00B8258C" w:rsidRPr="00B8258C" w:rsidRDefault="00B8258C" w:rsidP="007B33C3">
      <w:pPr>
        <w:pStyle w:val="Geenafstand"/>
        <w:rPr>
          <w:b/>
        </w:rPr>
      </w:pPr>
      <w:r w:rsidRPr="00B8258C">
        <w:rPr>
          <w:b/>
        </w:rPr>
        <w:lastRenderedPageBreak/>
        <w:t xml:space="preserve">Verkoop Landgoed Groot en Klein Wateren van </w:t>
      </w:r>
      <w:proofErr w:type="spellStart"/>
      <w:r w:rsidRPr="00B8258C">
        <w:rPr>
          <w:b/>
        </w:rPr>
        <w:t>Van</w:t>
      </w:r>
      <w:proofErr w:type="spellEnd"/>
      <w:r w:rsidRPr="00B8258C">
        <w:rPr>
          <w:b/>
        </w:rPr>
        <w:t xml:space="preserve"> Gelder</w:t>
      </w:r>
    </w:p>
    <w:p w14:paraId="308A164B" w14:textId="77777777" w:rsidR="00776980" w:rsidRDefault="008B7775" w:rsidP="007B33C3">
      <w:pPr>
        <w:pStyle w:val="Geenafstand"/>
      </w:pPr>
      <w:r>
        <w:t xml:space="preserve"> </w:t>
      </w:r>
    </w:p>
    <w:p w14:paraId="3C860640" w14:textId="77777777" w:rsidR="00B8258C" w:rsidRDefault="00B8258C" w:rsidP="007B33C3">
      <w:pPr>
        <w:pStyle w:val="Geenafstand"/>
      </w:pPr>
      <w:r>
        <w:t xml:space="preserve">In </w:t>
      </w:r>
      <w:r w:rsidR="002C1313">
        <w:t xml:space="preserve">het Algemeen Handelsblad van 4 augustus 1871 (www.delpher.nl) werd de 'Openbare </w:t>
      </w:r>
      <w:proofErr w:type="spellStart"/>
      <w:r w:rsidR="002C1313">
        <w:t>Verkooping</w:t>
      </w:r>
      <w:proofErr w:type="spellEnd"/>
      <w:r w:rsidR="002C1313">
        <w:t xml:space="preserve"> van in totaal ruim 860 bunders grond aangekondigd. Op 11 augustus wordt in Steenwijk de verkoop </w:t>
      </w:r>
      <w:r w:rsidR="002C1313" w:rsidRPr="00BA75AE">
        <w:rPr>
          <w:i/>
        </w:rPr>
        <w:t>'bij inzet'</w:t>
      </w:r>
      <w:r w:rsidR="002C1313">
        <w:t xml:space="preserve"> gedaan, om daarna op 29 augustus </w:t>
      </w:r>
      <w:r w:rsidR="002C1313" w:rsidRPr="00BA75AE">
        <w:rPr>
          <w:i/>
        </w:rPr>
        <w:t>'bij toeslag'</w:t>
      </w:r>
      <w:r w:rsidR="002C1313">
        <w:t xml:space="preserve"> te verkopen. </w:t>
      </w:r>
      <w:r w:rsidR="002C1313" w:rsidRPr="00BA75AE">
        <w:rPr>
          <w:color w:val="FF0000"/>
        </w:rPr>
        <w:t>(</w:t>
      </w:r>
      <w:proofErr w:type="gramStart"/>
      <w:r w:rsidR="002C1313" w:rsidRPr="00BA75AE">
        <w:rPr>
          <w:color w:val="FF0000"/>
        </w:rPr>
        <w:t>wat</w:t>
      </w:r>
      <w:proofErr w:type="gramEnd"/>
      <w:r w:rsidR="002C1313" w:rsidRPr="00BA75AE">
        <w:rPr>
          <w:color w:val="FF0000"/>
        </w:rPr>
        <w:t xml:space="preserve"> is dat??)</w:t>
      </w:r>
      <w:r w:rsidR="002C1313">
        <w:t xml:space="preserve"> </w:t>
      </w:r>
    </w:p>
    <w:p w14:paraId="7CAA9844" w14:textId="77777777" w:rsidR="002C1313" w:rsidRDefault="002C1313" w:rsidP="007B33C3">
      <w:pPr>
        <w:pStyle w:val="Geenafstand"/>
      </w:pPr>
      <w:r>
        <w:t xml:space="preserve">Het wordt als volgt omschreven: </w:t>
      </w:r>
      <w:r w:rsidRPr="00BA75AE">
        <w:rPr>
          <w:i/>
        </w:rPr>
        <w:t xml:space="preserve">'Het landgoed Groot en Klein Wateren, gelegen onder (in) de gemeenten Vledder en Diever .... </w:t>
      </w:r>
      <w:proofErr w:type="gramStart"/>
      <w:r w:rsidRPr="00BA75AE">
        <w:rPr>
          <w:i/>
        </w:rPr>
        <w:t>op</w:t>
      </w:r>
      <w:proofErr w:type="gramEnd"/>
      <w:r w:rsidRPr="00BA75AE">
        <w:rPr>
          <w:i/>
        </w:rPr>
        <w:t xml:space="preserve"> een uur afstand van de Drentsche Hoofdvaart, bestaande uit doelmatig ingerichte en goed betimmerde boerderijen en verdere gebouwen, alles aaneen gelegen, groot ruim 860 bunders, waaronder 50 bunder best bouwland, 88 bunders goed gecultiveerd groen- en hooiland</w:t>
      </w:r>
      <w:r w:rsidR="00495764" w:rsidRPr="00BA75AE">
        <w:rPr>
          <w:i/>
        </w:rPr>
        <w:t xml:space="preserve">, 100 bunders boekweitveen, 35 bunders broekgrond, ruim 14 bunders </w:t>
      </w:r>
      <w:proofErr w:type="spellStart"/>
      <w:r w:rsidR="00495764" w:rsidRPr="00BA75AE">
        <w:rPr>
          <w:i/>
        </w:rPr>
        <w:t>dennebosch</w:t>
      </w:r>
      <w:proofErr w:type="spellEnd"/>
      <w:r w:rsidR="00495764" w:rsidRPr="00BA75AE">
        <w:rPr>
          <w:i/>
        </w:rPr>
        <w:t xml:space="preserve">, 20 bunders akkermaalshout; voorts turfveen en heidegronde. </w:t>
      </w:r>
      <w:proofErr w:type="gramStart"/>
      <w:r w:rsidR="00495764" w:rsidRPr="00BA75AE">
        <w:rPr>
          <w:i/>
        </w:rPr>
        <w:t>met</w:t>
      </w:r>
      <w:proofErr w:type="gramEnd"/>
      <w:r w:rsidR="00495764" w:rsidRPr="00BA75AE">
        <w:rPr>
          <w:i/>
        </w:rPr>
        <w:t xml:space="preserve"> beplante wegen en waterleidingen doorsneden, zeer geschikt voor verdere ontginning ...</w:t>
      </w:r>
      <w:r w:rsidR="00495764">
        <w:t xml:space="preserve">'  </w:t>
      </w:r>
    </w:p>
    <w:p w14:paraId="37A072CC" w14:textId="77777777" w:rsidR="0049147D" w:rsidRDefault="00495764" w:rsidP="007B33C3">
      <w:pPr>
        <w:pStyle w:val="Geenafstand"/>
      </w:pPr>
      <w:r>
        <w:t xml:space="preserve">Blijkbaar verblijft Van Gelder gezien de omstandigheden enige tijd in Wateren, want de advertentie vermeld dat </w:t>
      </w:r>
      <w:r w:rsidRPr="00BA75AE">
        <w:rPr>
          <w:i/>
        </w:rPr>
        <w:t xml:space="preserve">'kaarten en perceelsbeschrijvingen ... op aanvrage gratis (zijn) te bekomen bij den Heer VAN GELDER op Groot Wateren ...'.    Inlichtingen kunnen ook worden verkregen bij de rentmeester van het Landgoed, de heer </w:t>
      </w:r>
      <w:proofErr w:type="spellStart"/>
      <w:r w:rsidRPr="00BA75AE">
        <w:rPr>
          <w:i/>
        </w:rPr>
        <w:t>Dohm</w:t>
      </w:r>
      <w:proofErr w:type="spellEnd"/>
      <w:r w:rsidRPr="00BA75AE">
        <w:rPr>
          <w:i/>
        </w:rPr>
        <w:t>. Deze doet 'dagelijks aanwijzing'</w:t>
      </w:r>
      <w:r>
        <w:t>, dat wil zeggen dat hij rondleidingen geeft op het Landgoed. Ook hij heeft blijkbaar een verblijfadres op Wateren. Heeft er evenwel nooit echt</w:t>
      </w:r>
      <w:r w:rsidR="0049147D">
        <w:t xml:space="preserve"> </w:t>
      </w:r>
      <w:r>
        <w:t>gewoond. (Archief gemeente Diever, Huisvestigingsregister</w:t>
      </w:r>
      <w:r w:rsidR="0049147D">
        <w:t xml:space="preserve">). Verder </w:t>
      </w:r>
      <w:r>
        <w:t>is de nog bestaande relatie met de Maatschappij van Weldadigheid</w:t>
      </w:r>
      <w:r w:rsidR="0049147D">
        <w:t xml:space="preserve"> opvallend. Inlichtingen kunnen namelijk ook worden verkregen bij C.J.M. </w:t>
      </w:r>
      <w:proofErr w:type="spellStart"/>
      <w:r w:rsidR="0049147D">
        <w:t>Jongkindt</w:t>
      </w:r>
      <w:proofErr w:type="spellEnd"/>
      <w:r w:rsidR="0049147D">
        <w:t xml:space="preserve"> </w:t>
      </w:r>
      <w:proofErr w:type="spellStart"/>
      <w:r w:rsidR="0049147D">
        <w:t>Coninck</w:t>
      </w:r>
      <w:proofErr w:type="spellEnd"/>
      <w:r w:rsidR="0049147D">
        <w:t xml:space="preserve"> 'Directeur der Maatschappij van Weldadigheid te Frederiksoord'. </w:t>
      </w:r>
    </w:p>
    <w:p w14:paraId="2160CCF6" w14:textId="77777777" w:rsidR="002C1313" w:rsidRDefault="002C1313" w:rsidP="007B33C3">
      <w:pPr>
        <w:pStyle w:val="Geenafstand"/>
      </w:pPr>
    </w:p>
    <w:p w14:paraId="19A3AC79" w14:textId="77777777" w:rsidR="0049147D" w:rsidRDefault="002C1313" w:rsidP="007B33C3">
      <w:pPr>
        <w:pStyle w:val="Geenafstand"/>
      </w:pPr>
      <w:r>
        <w:rPr>
          <w:noProof/>
          <w:lang w:eastAsia="nl-NL"/>
        </w:rPr>
        <w:drawing>
          <wp:anchor distT="0" distB="0" distL="114300" distR="114300" simplePos="0" relativeHeight="251658240" behindDoc="0" locked="0" layoutInCell="1" allowOverlap="1" wp14:anchorId="7BECD258" wp14:editId="474E82B6">
            <wp:simplePos x="0" y="0"/>
            <wp:positionH relativeFrom="column">
              <wp:align>left</wp:align>
            </wp:positionH>
            <wp:positionV relativeFrom="paragraph">
              <wp:align>top</wp:align>
            </wp:positionV>
            <wp:extent cx="2724150" cy="3215640"/>
            <wp:effectExtent l="19050" t="0" r="0" b="0"/>
            <wp:wrapSquare wrapText="bothSides"/>
            <wp:docPr id="5" name="Afbeelding 2" descr="C:\Users\gols\Pictures\2. ZWO\1. BRONNEN\1. ARCHIEVEN\3. Krantenarchieven\2. 1860 - 1873 de Ruyter de Wildt\van Gelder\van Gelder Wateren Delpher alle\AH 4-8-1871 verkoop Zorg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s\Pictures\2. ZWO\1. BRONNEN\1. ARCHIEVEN\3. Krantenarchieven\2. 1860 - 1873 de Ruyter de Wildt\van Gelder\van Gelder Wateren Delpher alle\AH 4-8-1871 verkoop Zorgvl.jpg"/>
                    <pic:cNvPicPr>
                      <a:picLocks noChangeAspect="1" noChangeArrowheads="1"/>
                    </pic:cNvPicPr>
                  </pic:nvPicPr>
                  <pic:blipFill>
                    <a:blip r:embed="rId41" cstate="print"/>
                    <a:srcRect/>
                    <a:stretch>
                      <a:fillRect/>
                    </a:stretch>
                  </pic:blipFill>
                  <pic:spPr bwMode="auto">
                    <a:xfrm>
                      <a:off x="0" y="0"/>
                      <a:ext cx="2724150" cy="3215640"/>
                    </a:xfrm>
                    <a:prstGeom prst="rect">
                      <a:avLst/>
                    </a:prstGeom>
                    <a:noFill/>
                    <a:ln w="9525">
                      <a:noFill/>
                      <a:miter lim="800000"/>
                      <a:headEnd/>
                      <a:tailEnd/>
                    </a:ln>
                  </pic:spPr>
                </pic:pic>
              </a:graphicData>
            </a:graphic>
          </wp:anchor>
        </w:drawing>
      </w:r>
      <w:r w:rsidR="004C1FBE">
        <w:br w:type="textWrapping" w:clear="all"/>
      </w:r>
    </w:p>
    <w:p w14:paraId="371C4CCA" w14:textId="77777777" w:rsidR="002C1313" w:rsidRDefault="0049147D" w:rsidP="007B33C3">
      <w:pPr>
        <w:pStyle w:val="Geenafstand"/>
      </w:pPr>
      <w:proofErr w:type="gramStart"/>
      <w:r>
        <w:t>( Algemeen</w:t>
      </w:r>
      <w:proofErr w:type="gramEnd"/>
      <w:r>
        <w:t xml:space="preserve"> Handelsblad, 4 augustus 1871; www.delpher.nl)</w:t>
      </w:r>
    </w:p>
    <w:p w14:paraId="53BAA903" w14:textId="77777777" w:rsidR="0049147D" w:rsidRPr="00BA75AE" w:rsidRDefault="0049147D" w:rsidP="0049147D">
      <w:pPr>
        <w:pStyle w:val="Geenafstand"/>
        <w:rPr>
          <w:color w:val="FF0000"/>
        </w:rPr>
      </w:pPr>
      <w:r w:rsidRPr="00BA75AE">
        <w:rPr>
          <w:color w:val="FF0000"/>
        </w:rPr>
        <w:t xml:space="preserve">Ook Vledder = vloeiweide??? </w:t>
      </w:r>
    </w:p>
    <w:p w14:paraId="3AF2CACE" w14:textId="77777777" w:rsidR="0049147D" w:rsidRDefault="0049147D" w:rsidP="0049147D">
      <w:pPr>
        <w:pStyle w:val="Geenafstand"/>
      </w:pPr>
    </w:p>
    <w:p w14:paraId="0F5B1E33" w14:textId="77777777" w:rsidR="000E79E6" w:rsidRPr="000E79E6" w:rsidRDefault="000A2894" w:rsidP="000E79E6">
      <w:pPr>
        <w:pStyle w:val="Normaalweb"/>
        <w:spacing w:before="0" w:beforeAutospacing="0" w:after="288" w:afterAutospacing="0"/>
        <w:textAlignment w:val="baseline"/>
        <w:rPr>
          <w:rFonts w:asciiTheme="minorHAnsi" w:hAnsiTheme="minorHAnsi" w:cstheme="minorHAnsi"/>
          <w:sz w:val="22"/>
          <w:szCs w:val="17"/>
        </w:rPr>
      </w:pPr>
      <w:r>
        <w:t>De tweede fase van de verkoop we</w:t>
      </w:r>
      <w:r w:rsidR="0049147D">
        <w:t>rd in het Algemeen Handelsblad van 23 augustus aangekondigd</w:t>
      </w:r>
      <w:r>
        <w:t>.</w:t>
      </w:r>
      <w:r w:rsidR="0049147D">
        <w:t xml:space="preserve"> De voorafgaande fase van de verkoop, de veiling </w:t>
      </w:r>
      <w:r w:rsidR="0049147D" w:rsidRPr="00BA75AE">
        <w:rPr>
          <w:i/>
        </w:rPr>
        <w:t>'bij inzet'</w:t>
      </w:r>
      <w:r w:rsidR="0049147D">
        <w:t>, had f. 69.358 opgebracht. Nu ging</w:t>
      </w:r>
      <w:r>
        <w:t xml:space="preserve"> het om de </w:t>
      </w:r>
      <w:r w:rsidRPr="00BA75AE">
        <w:rPr>
          <w:i/>
        </w:rPr>
        <w:t>'finale toewijzing</w:t>
      </w:r>
      <w:proofErr w:type="gramStart"/>
      <w:r w:rsidRPr="00BA75AE">
        <w:rPr>
          <w:i/>
        </w:rPr>
        <w:t>'</w:t>
      </w:r>
      <w:r>
        <w:t xml:space="preserve"> </w:t>
      </w:r>
      <w:r w:rsidR="00BA75AE">
        <w:t>.</w:t>
      </w:r>
      <w:proofErr w:type="gramEnd"/>
      <w:r>
        <w:t xml:space="preserve"> </w:t>
      </w:r>
      <w:r w:rsidR="00BA75AE">
        <w:t xml:space="preserve"> </w:t>
      </w:r>
      <w:r w:rsidR="000E79E6">
        <w:t>Het verkoopbedrag werd 99.408 gulden. (</w:t>
      </w:r>
      <w:proofErr w:type="gramStart"/>
      <w:r w:rsidR="000E79E6">
        <w:t>noot</w:t>
      </w:r>
      <w:proofErr w:type="gramEnd"/>
      <w:r w:rsidR="000E79E6">
        <w:t>: De Locomotief, 10  oktober 1871)</w:t>
      </w:r>
      <w:r w:rsidR="000E79E6" w:rsidRPr="000E79E6">
        <w:rPr>
          <w:i/>
          <w:iCs/>
          <w:color w:val="444444"/>
          <w:sz w:val="18"/>
        </w:rPr>
        <w:t xml:space="preserve"> </w:t>
      </w:r>
    </w:p>
    <w:p w14:paraId="35A24A71" w14:textId="77777777" w:rsidR="009E72EC" w:rsidRDefault="009E72EC" w:rsidP="0032385C">
      <w:pPr>
        <w:pStyle w:val="Geenafstand"/>
      </w:pPr>
    </w:p>
    <w:p w14:paraId="2E0EA892" w14:textId="77777777" w:rsidR="009A242C" w:rsidRDefault="009A242C" w:rsidP="0032385C">
      <w:pPr>
        <w:pStyle w:val="Geenafstand"/>
      </w:pPr>
    </w:p>
    <w:p w14:paraId="0365A283" w14:textId="77777777" w:rsidR="00B8797F" w:rsidRDefault="00643DB4" w:rsidP="00684839">
      <w:pPr>
        <w:pStyle w:val="Geenafstand"/>
        <w:rPr>
          <w:b/>
        </w:rPr>
      </w:pPr>
      <w:r>
        <w:rPr>
          <w:b/>
        </w:rPr>
        <w:lastRenderedPageBreak/>
        <w:t xml:space="preserve">DE NIEUWE EIGENAAR IS </w:t>
      </w:r>
      <w:r w:rsidRPr="00B8797F">
        <w:rPr>
          <w:b/>
        </w:rPr>
        <w:t>GERHARDUS FREDERIK ENGER</w:t>
      </w:r>
    </w:p>
    <w:p w14:paraId="6D183B47" w14:textId="77777777" w:rsidR="00B8797F" w:rsidRDefault="00B8797F" w:rsidP="00684839">
      <w:pPr>
        <w:pStyle w:val="Geenafstand"/>
        <w:rPr>
          <w:b/>
        </w:rPr>
      </w:pPr>
    </w:p>
    <w:p w14:paraId="55A6FBC4" w14:textId="77777777" w:rsidR="003E0ED9" w:rsidRDefault="00ED1312" w:rsidP="003E0ED9">
      <w:pPr>
        <w:pStyle w:val="Geenafstand"/>
      </w:pPr>
      <w:r>
        <w:t>In 1871 werd Gerhardus Frederik Enger d</w:t>
      </w:r>
      <w:r w:rsidR="00B8797F">
        <w:t xml:space="preserve">e nieuwe eigenaar van het landgoed Zorgvlied. Hij woonde in Arnhem en kocht het landgoed als investering. </w:t>
      </w:r>
      <w:r w:rsidR="004E6F54">
        <w:t xml:space="preserve"> </w:t>
      </w:r>
      <w:r w:rsidR="00BA44A3">
        <w:t>Hij was</w:t>
      </w:r>
      <w:r w:rsidR="009A242C">
        <w:t xml:space="preserve"> ook de koper van het landgoed Groot- en Klein Wateren</w:t>
      </w:r>
      <w:r w:rsidR="001C048F">
        <w:t xml:space="preserve">.  </w:t>
      </w:r>
      <w:r>
        <w:t xml:space="preserve">Enger ging direct aan de slag met </w:t>
      </w:r>
      <w:r w:rsidR="000E79E6">
        <w:t>zijn landbouwinvestering</w:t>
      </w:r>
      <w:r>
        <w:t xml:space="preserve">. </w:t>
      </w:r>
      <w:r w:rsidR="009A242C">
        <w:t xml:space="preserve">In dezelfde advertentie als waarin hij vee en inboedel namens de erfgenamen van De Ruijter de Wildt te koop aan </w:t>
      </w:r>
      <w:r w:rsidR="00F82AFB">
        <w:t>bood, zette</w:t>
      </w:r>
      <w:r w:rsidR="009A242C">
        <w:t xml:space="preserve"> hij ook persoonlijk </w:t>
      </w:r>
      <w:r w:rsidR="009A242C" w:rsidRPr="00F82AFB">
        <w:rPr>
          <w:i/>
        </w:rPr>
        <w:t xml:space="preserve">'ca. 35 stuks hoornvee, waaronder </w:t>
      </w:r>
      <w:proofErr w:type="spellStart"/>
      <w:r w:rsidR="009A242C" w:rsidRPr="00F82AFB">
        <w:rPr>
          <w:i/>
        </w:rPr>
        <w:t>dragtig</w:t>
      </w:r>
      <w:proofErr w:type="spellEnd"/>
      <w:r w:rsidR="009A242C" w:rsidRPr="00F82AFB">
        <w:rPr>
          <w:i/>
        </w:rPr>
        <w:t>, melkgevende en jongvee'</w:t>
      </w:r>
      <w:r w:rsidR="009A242C">
        <w:t xml:space="preserve"> </w:t>
      </w:r>
      <w:r w:rsidR="00F82AFB">
        <w:t>te koop</w:t>
      </w:r>
      <w:r w:rsidR="009A242C">
        <w:t xml:space="preserve">. </w:t>
      </w:r>
      <w:r w:rsidRPr="00ED1312">
        <w:rPr>
          <w:i/>
        </w:rPr>
        <w:t>(Noot: Leeuwarder Courant 20 oktober 1871)</w:t>
      </w:r>
      <w:r>
        <w:t xml:space="preserve"> Wat hier achter stak, is niet bekend. Voor het beheer van het landgoed stelde Enger </w:t>
      </w:r>
      <w:r w:rsidR="009A242C">
        <w:t xml:space="preserve">een rentmeester </w:t>
      </w:r>
      <w:r>
        <w:t xml:space="preserve">aan. Dit </w:t>
      </w:r>
      <w:proofErr w:type="gramStart"/>
      <w:r>
        <w:t xml:space="preserve">was </w:t>
      </w:r>
      <w:r w:rsidR="009A242C">
        <w:t xml:space="preserve"> </w:t>
      </w:r>
      <w:r w:rsidR="003E0ED9">
        <w:t>Reinhard</w:t>
      </w:r>
      <w:proofErr w:type="gramEnd"/>
      <w:r w:rsidR="003E0ED9">
        <w:t xml:space="preserve"> </w:t>
      </w:r>
      <w:proofErr w:type="spellStart"/>
      <w:r w:rsidR="003E0ED9">
        <w:t>Friederich</w:t>
      </w:r>
      <w:proofErr w:type="spellEnd"/>
      <w:r w:rsidR="003E0ED9">
        <w:t xml:space="preserve"> </w:t>
      </w:r>
      <w:r w:rsidR="009A242C">
        <w:t>Reuter</w:t>
      </w:r>
      <w:r w:rsidR="00F82AFB">
        <w:t>,</w:t>
      </w:r>
      <w:r w:rsidR="009A242C">
        <w:t xml:space="preserve"> </w:t>
      </w:r>
      <w:r w:rsidR="00F82AFB">
        <w:t>die in h</w:t>
      </w:r>
      <w:r w:rsidR="009A242C">
        <w:t xml:space="preserve">uize Zorgvlied </w:t>
      </w:r>
      <w:r>
        <w:t xml:space="preserve">ging </w:t>
      </w:r>
      <w:r w:rsidR="009A242C">
        <w:t>wo</w:t>
      </w:r>
      <w:r>
        <w:t>nen</w:t>
      </w:r>
      <w:r w:rsidR="009A242C">
        <w:t>.</w:t>
      </w:r>
      <w:r>
        <w:t xml:space="preserve"> Enger bleef zelf in Arnhem.</w:t>
      </w:r>
      <w:r w:rsidR="003E0ED9">
        <w:t xml:space="preserve"> Reuter was van geboorte Amsterdammer. In 1871 werd hij met zijn echtgenote en drie kinderen als bewoner ingeschreven op 7 november van dat jaar. Het gezin kwam uit Steenwijkerwold. Als Enger het landgoed in 1879 verkoopt aan de broers Verwer, vertrekt Reuter op 27 november 1879 naar Vinkeveen.</w:t>
      </w:r>
    </w:p>
    <w:p w14:paraId="02157A7B" w14:textId="77777777" w:rsidR="00ED1312" w:rsidRDefault="00ED1312" w:rsidP="009A242C">
      <w:pPr>
        <w:pStyle w:val="Geenafstand"/>
      </w:pPr>
    </w:p>
    <w:p w14:paraId="0D085FDB" w14:textId="77777777" w:rsidR="00CE7646" w:rsidRDefault="001A2687" w:rsidP="009A242C">
      <w:pPr>
        <w:pStyle w:val="Geenafstand"/>
        <w:rPr>
          <w:b/>
        </w:rPr>
      </w:pPr>
      <w:r>
        <w:rPr>
          <w:b/>
        </w:rPr>
        <w:t>De boerderij 'Groot-Wateren</w:t>
      </w:r>
    </w:p>
    <w:p w14:paraId="15521D9E" w14:textId="77777777" w:rsidR="001A2687" w:rsidRPr="001A2687" w:rsidRDefault="001A2687" w:rsidP="009A242C">
      <w:pPr>
        <w:pStyle w:val="Geenafstand"/>
        <w:rPr>
          <w:b/>
        </w:rPr>
      </w:pPr>
    </w:p>
    <w:p w14:paraId="0A4704B1" w14:textId="77777777" w:rsidR="009A242C" w:rsidRDefault="009A242C" w:rsidP="009A242C">
      <w:pPr>
        <w:pStyle w:val="Geenafstand"/>
        <w:rPr>
          <w:i/>
        </w:rPr>
      </w:pPr>
      <w:r>
        <w:t xml:space="preserve"> In 1873 b</w:t>
      </w:r>
      <w:r w:rsidR="00CE7646">
        <w:t>ood</w:t>
      </w:r>
      <w:r w:rsidR="001A2687">
        <w:t xml:space="preserve"> Enger </w:t>
      </w:r>
      <w:r>
        <w:t xml:space="preserve">de boerderij </w:t>
      </w:r>
      <w:r w:rsidRPr="001A2687">
        <w:rPr>
          <w:i/>
        </w:rPr>
        <w:t>'genaamd Groot Wateren'</w:t>
      </w:r>
      <w:r>
        <w:t xml:space="preserve"> 'uit </w:t>
      </w:r>
      <w:r w:rsidRPr="00CE7646">
        <w:rPr>
          <w:i/>
        </w:rPr>
        <w:t>de hand te huur aan voor zes jaren'</w:t>
      </w:r>
      <w:r>
        <w:t xml:space="preserve">. Waarschijnlijk ging het hier om de boerderij, die op de plek </w:t>
      </w:r>
      <w:r w:rsidR="001A2687">
        <w:t xml:space="preserve">stond </w:t>
      </w:r>
      <w:r>
        <w:t xml:space="preserve">van de huidige boerderij Wateren </w:t>
      </w:r>
      <w:r w:rsidR="001A2687">
        <w:t xml:space="preserve">20 </w:t>
      </w:r>
      <w:r>
        <w:t xml:space="preserve">en die ook al in </w:t>
      </w:r>
      <w:r w:rsidRPr="00ED1312">
        <w:rPr>
          <w:color w:val="FF0000"/>
        </w:rPr>
        <w:t>17... door de Fries ...... in</w:t>
      </w:r>
      <w:r>
        <w:t xml:space="preserve"> bezit was geweest. De boerderij wordt omschreven als een </w:t>
      </w:r>
      <w:r w:rsidRPr="001A2687">
        <w:rPr>
          <w:i/>
        </w:rPr>
        <w:t>'goed onderhouden behuizing'</w:t>
      </w:r>
      <w:r>
        <w:t xml:space="preserve"> en er hoorde een aanzienlijke hoeveelheid grond bij. Bij de huur ging het om 43 bunder wei- en hooiland, 20 1/2 bunder bouwland en 461 bunder </w:t>
      </w:r>
      <w:r w:rsidRPr="001A2687">
        <w:rPr>
          <w:i/>
        </w:rPr>
        <w:t>'heide voor schapenwei en het genot van 12 bunders hakhout'</w:t>
      </w:r>
      <w:r>
        <w:t xml:space="preserve">.  Het laatste moeten delen uit de voormalige </w:t>
      </w:r>
      <w:proofErr w:type="spellStart"/>
      <w:r w:rsidR="00ED1312">
        <w:t>marke</w:t>
      </w:r>
      <w:proofErr w:type="spellEnd"/>
      <w:r w:rsidR="00ED1312">
        <w:t xml:space="preserve"> van Wateren zijn geweest. </w:t>
      </w:r>
      <w:r>
        <w:t>(</w:t>
      </w:r>
      <w:r w:rsidR="00ED1312" w:rsidRPr="00ED1312">
        <w:rPr>
          <w:i/>
        </w:rPr>
        <w:t xml:space="preserve">Noot: </w:t>
      </w:r>
      <w:r w:rsidRPr="00ED1312">
        <w:rPr>
          <w:i/>
        </w:rPr>
        <w:t>Nieuws van de Dag, 11 november 1873, www.delpher.nl)</w:t>
      </w:r>
    </w:p>
    <w:p w14:paraId="618BBDC6" w14:textId="77777777" w:rsidR="00ED1312" w:rsidRDefault="00ED1312" w:rsidP="009A242C">
      <w:pPr>
        <w:pStyle w:val="Geenafstand"/>
      </w:pPr>
    </w:p>
    <w:p w14:paraId="48FC315A" w14:textId="77777777" w:rsidR="009A242C" w:rsidRDefault="009A242C" w:rsidP="00684839">
      <w:pPr>
        <w:pStyle w:val="Geenafstand"/>
      </w:pPr>
    </w:p>
    <w:p w14:paraId="0DFE38BE" w14:textId="77777777" w:rsidR="00CE7646" w:rsidRDefault="00CE7646" w:rsidP="00CE7646">
      <w:pPr>
        <w:pStyle w:val="Geenafstand"/>
      </w:pPr>
      <w:r w:rsidRPr="00CE7646">
        <w:rPr>
          <w:noProof/>
          <w:lang w:eastAsia="nl-NL"/>
        </w:rPr>
        <w:drawing>
          <wp:inline distT="0" distB="0" distL="0" distR="0" wp14:anchorId="29F96CFD" wp14:editId="60D6FCD3">
            <wp:extent cx="2647950" cy="2204290"/>
            <wp:effectExtent l="19050" t="0" r="0" b="0"/>
            <wp:docPr id="120" name="Afbeelding 114" descr="huur boerderij Gr Wat LC 14-11-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ur boerderij Gr Wat LC 14-11-1873.jpg"/>
                    <pic:cNvPicPr/>
                  </pic:nvPicPr>
                  <pic:blipFill>
                    <a:blip r:embed="rId42" cstate="print"/>
                    <a:stretch>
                      <a:fillRect/>
                    </a:stretch>
                  </pic:blipFill>
                  <pic:spPr>
                    <a:xfrm>
                      <a:off x="0" y="0"/>
                      <a:ext cx="2649821" cy="2205847"/>
                    </a:xfrm>
                    <a:prstGeom prst="rect">
                      <a:avLst/>
                    </a:prstGeom>
                  </pic:spPr>
                </pic:pic>
              </a:graphicData>
            </a:graphic>
          </wp:inline>
        </w:drawing>
      </w:r>
      <w:r w:rsidRPr="00CE7646">
        <w:t xml:space="preserve"> </w:t>
      </w:r>
      <w:r>
        <w:t>LC 14-11-1873</w:t>
      </w:r>
    </w:p>
    <w:p w14:paraId="6CD38BD7" w14:textId="77777777" w:rsidR="003E0ED9" w:rsidRPr="003E0ED9" w:rsidRDefault="003E0ED9" w:rsidP="00684839">
      <w:pPr>
        <w:pStyle w:val="Geenafstand"/>
        <w:rPr>
          <w:b/>
        </w:rPr>
      </w:pPr>
      <w:r>
        <w:rPr>
          <w:b/>
        </w:rPr>
        <w:t>Enger in zaken op Java</w:t>
      </w:r>
    </w:p>
    <w:p w14:paraId="0AA8A780" w14:textId="77777777" w:rsidR="003E0ED9" w:rsidRDefault="003E0ED9" w:rsidP="00684839">
      <w:pPr>
        <w:pStyle w:val="Geenafstand"/>
      </w:pPr>
    </w:p>
    <w:p w14:paraId="032E9EAA" w14:textId="77777777" w:rsidR="004E6F54" w:rsidRDefault="003E0ED9" w:rsidP="00684839">
      <w:pPr>
        <w:pStyle w:val="Geenafstand"/>
      </w:pPr>
      <w:r>
        <w:t xml:space="preserve">Net als zijn voorgangers, de Ruijter de Wildt en van Gelder had Enger nauwe banden met de Nederlandse Kolonie in Oost-Indië.  </w:t>
      </w:r>
      <w:r w:rsidR="00E84A49">
        <w:t>Enger</w:t>
      </w:r>
      <w:r>
        <w:t xml:space="preserve"> werd</w:t>
      </w:r>
      <w:r w:rsidR="004E6F54">
        <w:t xml:space="preserve"> in 1830 in Semarang </w:t>
      </w:r>
      <w:r>
        <w:t xml:space="preserve">op Java </w:t>
      </w:r>
      <w:r w:rsidR="004E6F54">
        <w:t xml:space="preserve">geboren. </w:t>
      </w:r>
      <w:r>
        <w:t xml:space="preserve">Semarang was ook </w:t>
      </w:r>
      <w:r w:rsidR="004E6F54">
        <w:t>plaats waar de echtgenote van de Ruijter de Wildt was geboren en waar de Ruyter de Wildt in dienst was van de Nederlandse Handelsmaatschappij. De familie</w:t>
      </w:r>
      <w:r w:rsidR="0008066A">
        <w:t>s</w:t>
      </w:r>
      <w:r w:rsidR="004E6F54">
        <w:t xml:space="preserve"> moeten elkaar op Java ongetwijfeld hebben gekend. </w:t>
      </w:r>
      <w:r>
        <w:t>Het lijkt daarom n</w:t>
      </w:r>
      <w:r w:rsidR="004E6F54">
        <w:t>iet zo vreemd dat Enger het landgoed Zorgvlied kocht en de nabestaanden van de Ruyter de Wildt hielp bij de verkoop van een deel van de erfenis.</w:t>
      </w:r>
    </w:p>
    <w:p w14:paraId="2E8985F9" w14:textId="77777777" w:rsidR="004E6F54" w:rsidRDefault="004E6F54" w:rsidP="00684839">
      <w:pPr>
        <w:pStyle w:val="Geenafstand"/>
      </w:pPr>
    </w:p>
    <w:p w14:paraId="6CE56D5C" w14:textId="77777777" w:rsidR="002427DF" w:rsidRDefault="0008066A" w:rsidP="002427DF">
      <w:pPr>
        <w:pStyle w:val="Geenafstand"/>
      </w:pPr>
      <w:r>
        <w:rPr>
          <w:noProof/>
          <w:lang w:eastAsia="nl-NL"/>
        </w:rPr>
        <w:lastRenderedPageBreak/>
        <w:drawing>
          <wp:inline distT="0" distB="0" distL="0" distR="0" wp14:anchorId="32AE1F77" wp14:editId="5CF9F8E3">
            <wp:extent cx="3020483" cy="2194543"/>
            <wp:effectExtent l="19050" t="0" r="8467" b="0"/>
            <wp:docPr id="39" name="Afbeelding 20" descr="C:\Users\gols\Pictures\2. ZWO\Boek\g.f 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ls\Pictures\2. ZWO\Boek\g.f enger...jpg"/>
                    <pic:cNvPicPr>
                      <a:picLocks noChangeAspect="1" noChangeArrowheads="1"/>
                    </pic:cNvPicPr>
                  </pic:nvPicPr>
                  <pic:blipFill>
                    <a:blip r:embed="rId43" cstate="print"/>
                    <a:srcRect/>
                    <a:stretch>
                      <a:fillRect/>
                    </a:stretch>
                  </pic:blipFill>
                  <pic:spPr bwMode="auto">
                    <a:xfrm>
                      <a:off x="0" y="0"/>
                      <a:ext cx="3025195" cy="2197966"/>
                    </a:xfrm>
                    <a:prstGeom prst="rect">
                      <a:avLst/>
                    </a:prstGeom>
                    <a:noFill/>
                    <a:ln w="9525">
                      <a:noFill/>
                      <a:miter lim="800000"/>
                      <a:headEnd/>
                      <a:tailEnd/>
                    </a:ln>
                  </pic:spPr>
                </pic:pic>
              </a:graphicData>
            </a:graphic>
          </wp:inline>
        </w:drawing>
      </w:r>
      <w:r w:rsidR="002427DF">
        <w:t xml:space="preserve"> </w:t>
      </w:r>
    </w:p>
    <w:p w14:paraId="38A15357" w14:textId="77777777" w:rsidR="002427DF" w:rsidRPr="002427DF" w:rsidRDefault="002427DF" w:rsidP="002427DF">
      <w:pPr>
        <w:pStyle w:val="Geenafstand"/>
        <w:rPr>
          <w:i/>
          <w:sz w:val="20"/>
        </w:rPr>
      </w:pPr>
      <w:r w:rsidRPr="002427DF">
        <w:rPr>
          <w:i/>
          <w:sz w:val="20"/>
        </w:rPr>
        <w:t>G.F.</w:t>
      </w:r>
      <w:r>
        <w:rPr>
          <w:i/>
          <w:sz w:val="20"/>
        </w:rPr>
        <w:t xml:space="preserve"> </w:t>
      </w:r>
      <w:r w:rsidRPr="002427DF">
        <w:rPr>
          <w:i/>
          <w:sz w:val="20"/>
        </w:rPr>
        <w:t xml:space="preserve">Enger op herdenkingspenning ter gelegenheid van het 50-jarige bestaan van de door hem op Java </w:t>
      </w:r>
      <w:proofErr w:type="spellStart"/>
      <w:r w:rsidRPr="002427DF">
        <w:rPr>
          <w:i/>
          <w:sz w:val="20"/>
        </w:rPr>
        <w:t>gestichtte</w:t>
      </w:r>
      <w:proofErr w:type="spellEnd"/>
      <w:r w:rsidRPr="002427DF">
        <w:rPr>
          <w:i/>
          <w:sz w:val="20"/>
        </w:rPr>
        <w:t xml:space="preserve"> suikerfabriek te </w:t>
      </w:r>
      <w:proofErr w:type="spellStart"/>
      <w:r w:rsidRPr="002427DF">
        <w:rPr>
          <w:i/>
          <w:sz w:val="20"/>
        </w:rPr>
        <w:t>Tjebongan</w:t>
      </w:r>
      <w:proofErr w:type="spellEnd"/>
      <w:r w:rsidRPr="002427DF">
        <w:rPr>
          <w:i/>
          <w:sz w:val="20"/>
        </w:rPr>
        <w:t>.</w:t>
      </w:r>
      <w:r>
        <w:rPr>
          <w:i/>
          <w:sz w:val="20"/>
        </w:rPr>
        <w:t xml:space="preserve"> (Noot: </w:t>
      </w:r>
      <w:r w:rsidRPr="002427DF">
        <w:rPr>
          <w:i/>
          <w:sz w:val="20"/>
        </w:rPr>
        <w:t>www.grarueb.nl</w:t>
      </w:r>
      <w:r>
        <w:rPr>
          <w:i/>
          <w:sz w:val="20"/>
        </w:rPr>
        <w:t>)</w:t>
      </w:r>
    </w:p>
    <w:p w14:paraId="20070042" w14:textId="77777777" w:rsidR="004E6F54" w:rsidRDefault="004E6F54" w:rsidP="00684839">
      <w:pPr>
        <w:pStyle w:val="Geenafstand"/>
      </w:pPr>
    </w:p>
    <w:p w14:paraId="47A19AAD" w14:textId="77777777" w:rsidR="0085574B" w:rsidRDefault="00FB2E4B" w:rsidP="0085574B">
      <w:pPr>
        <w:pStyle w:val="Geenafstand"/>
      </w:pPr>
      <w:r>
        <w:t xml:space="preserve">Net als de Ruyter de Wildt was </w:t>
      </w:r>
      <w:r w:rsidR="00E84A49">
        <w:t>ook Enger op Java een plantagehouder (landhuurder of concessiehouder)</w:t>
      </w:r>
      <w:r w:rsidR="00096A1F">
        <w:t xml:space="preserve"> Eerst teelde hij indigo, een plant die als kleurstof werd gebruikt, later ging hij over op suikerteelt en stichtte met een zwager twee suikerfabrieken.</w:t>
      </w:r>
      <w:r w:rsidR="0085574B" w:rsidRPr="0085574B">
        <w:t xml:space="preserve"> </w:t>
      </w:r>
      <w:r w:rsidR="0085574B">
        <w:t>(Noot: www.grarueb.nl).</w:t>
      </w:r>
    </w:p>
    <w:p w14:paraId="1DB7A941" w14:textId="77777777" w:rsidR="00FA386B" w:rsidRDefault="00FA386B" w:rsidP="00684839">
      <w:pPr>
        <w:pStyle w:val="Geenafstand"/>
      </w:pPr>
      <w:r>
        <w:t xml:space="preserve"> Zoals veel voorkwam in Oost-Indië combineerden Nederlanders </w:t>
      </w:r>
      <w:proofErr w:type="gramStart"/>
      <w:r>
        <w:t>zaken doen</w:t>
      </w:r>
      <w:proofErr w:type="gramEnd"/>
      <w:r>
        <w:t xml:space="preserve"> met overheidsfuncties. Zo was Enger in </w:t>
      </w:r>
      <w:proofErr w:type="spellStart"/>
      <w:r>
        <w:t>Djokokarta</w:t>
      </w:r>
      <w:proofErr w:type="spellEnd"/>
      <w:r>
        <w:t xml:space="preserve"> lid van de residentieraad.  Enger is 38 jaar oud wanneer hij besluit om naar Nederland te verhuizen. Na een vier maanden durende reis, kwam hij in oktober 1868 aan in Amsterdam, vergezeld door zijn echtgenote, negen kinderen en vier Javaanse bedienden.</w:t>
      </w:r>
      <w:r w:rsidR="00A508BC">
        <w:t xml:space="preserve"> Het zeilschip 'Medea'</w:t>
      </w:r>
      <w:r w:rsidR="000E79E6">
        <w:t>,</w:t>
      </w:r>
      <w:r w:rsidR="00A508BC">
        <w:t xml:space="preserve"> waarmee hij reisde</w:t>
      </w:r>
      <w:r w:rsidR="000E79E6">
        <w:t>,</w:t>
      </w:r>
      <w:r w:rsidR="0085574B">
        <w:t xml:space="preserve"> </w:t>
      </w:r>
      <w:r w:rsidR="00A508BC">
        <w:t xml:space="preserve">was een bark </w:t>
      </w:r>
      <w:r w:rsidR="000E79E6">
        <w:t xml:space="preserve">van </w:t>
      </w:r>
      <w:r w:rsidR="00A508BC">
        <w:t xml:space="preserve">47 meter lang. De gevaren van de </w:t>
      </w:r>
      <w:proofErr w:type="gramStart"/>
      <w:r w:rsidR="00A508BC">
        <w:t>zee  werden</w:t>
      </w:r>
      <w:proofErr w:type="gramEnd"/>
      <w:r w:rsidR="00A508BC">
        <w:t xml:space="preserve"> ook met dit schip duidelijk, 17 jaar later  verg</w:t>
      </w:r>
      <w:r w:rsidR="000E79E6">
        <w:t>ing</w:t>
      </w:r>
      <w:r w:rsidR="00A508BC">
        <w:t xml:space="preserve"> het op reis van Nederland naar Java. (</w:t>
      </w:r>
      <w:proofErr w:type="gramStart"/>
      <w:r w:rsidR="00A508BC" w:rsidRPr="001814DB">
        <w:rPr>
          <w:i/>
        </w:rPr>
        <w:t>www.scheepsindex.nl</w:t>
      </w:r>
      <w:proofErr w:type="gramEnd"/>
      <w:r w:rsidR="00A508BC" w:rsidRPr="001814DB">
        <w:rPr>
          <w:i/>
        </w:rPr>
        <w:t>)</w:t>
      </w:r>
      <w:r w:rsidR="00A508BC">
        <w:t>. In 1870 was het schip</w:t>
      </w:r>
      <w:r w:rsidR="00020CDA">
        <w:t xml:space="preserve"> in </w:t>
      </w:r>
    </w:p>
    <w:p w14:paraId="29E4E441" w14:textId="77777777" w:rsidR="001814DB" w:rsidRDefault="001814DB" w:rsidP="00684839">
      <w:pPr>
        <w:pStyle w:val="Geenafstand"/>
      </w:pPr>
    </w:p>
    <w:p w14:paraId="4D154996" w14:textId="77777777" w:rsidR="00FB2E4B" w:rsidRDefault="00FA386B" w:rsidP="00684839">
      <w:pPr>
        <w:pStyle w:val="Geenafstand"/>
      </w:pPr>
      <w:r>
        <w:rPr>
          <w:noProof/>
          <w:lang w:eastAsia="nl-NL"/>
        </w:rPr>
        <w:drawing>
          <wp:inline distT="0" distB="0" distL="0" distR="0" wp14:anchorId="7CCE0270" wp14:editId="06408B10">
            <wp:extent cx="4282016" cy="855460"/>
            <wp:effectExtent l="19050" t="0" r="4234" b="0"/>
            <wp:docPr id="121" name="Afbeelding 120" descr="C:\Users\gols\Pictures\2. ZWO\1. BRONNEN\1. ARCHIEVEN\3. Krantenarchieven\3. Enger\Enger AH 21-10-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gols\Pictures\2. ZWO\1. BRONNEN\1. ARCHIEVEN\3. Krantenarchieven\3. Enger\Enger AH 21-10-1868.jpg"/>
                    <pic:cNvPicPr>
                      <a:picLocks noChangeAspect="1" noChangeArrowheads="1"/>
                    </pic:cNvPicPr>
                  </pic:nvPicPr>
                  <pic:blipFill>
                    <a:blip r:embed="rId44" cstate="print"/>
                    <a:srcRect t="52613"/>
                    <a:stretch>
                      <a:fillRect/>
                    </a:stretch>
                  </pic:blipFill>
                  <pic:spPr bwMode="auto">
                    <a:xfrm>
                      <a:off x="0" y="0"/>
                      <a:ext cx="4282020" cy="855461"/>
                    </a:xfrm>
                    <a:prstGeom prst="rect">
                      <a:avLst/>
                    </a:prstGeom>
                    <a:noFill/>
                    <a:ln w="9525">
                      <a:noFill/>
                      <a:miter lim="800000"/>
                      <a:headEnd/>
                      <a:tailEnd/>
                    </a:ln>
                  </pic:spPr>
                </pic:pic>
              </a:graphicData>
            </a:graphic>
          </wp:inline>
        </w:drawing>
      </w:r>
    </w:p>
    <w:p w14:paraId="44B4CD45" w14:textId="77777777" w:rsidR="00FB2E4B" w:rsidRDefault="00A508BC" w:rsidP="00684839">
      <w:pPr>
        <w:pStyle w:val="Geenafstand"/>
        <w:rPr>
          <w:i/>
          <w:sz w:val="20"/>
        </w:rPr>
      </w:pPr>
      <w:r>
        <w:rPr>
          <w:i/>
          <w:sz w:val="20"/>
        </w:rPr>
        <w:t>Algemeen Handelsblad 21 oktober 1868</w:t>
      </w:r>
    </w:p>
    <w:p w14:paraId="6733985F" w14:textId="77777777" w:rsidR="00A508BC" w:rsidRDefault="00A508BC" w:rsidP="00684839">
      <w:pPr>
        <w:pStyle w:val="Geenafstand"/>
        <w:rPr>
          <w:i/>
          <w:sz w:val="20"/>
        </w:rPr>
      </w:pPr>
    </w:p>
    <w:p w14:paraId="41695937" w14:textId="77777777" w:rsidR="001814DB" w:rsidRDefault="001814DB" w:rsidP="001814DB">
      <w:pPr>
        <w:pStyle w:val="Geenafstand"/>
      </w:pPr>
      <w:r>
        <w:t xml:space="preserve">'zware stormen' op reis van Batavia naar Rotterdam ook al een keer aan de ondergang ontsnapt, toen het in Zuid Afrika de haven op zocht met een schade van </w:t>
      </w:r>
      <w:r w:rsidRPr="00020CDA">
        <w:rPr>
          <w:i/>
        </w:rPr>
        <w:t>'40 stutten (die) tot aan het dek waren weggeslagen</w:t>
      </w:r>
      <w:proofErr w:type="gramStart"/>
      <w:r w:rsidRPr="00020CDA">
        <w:rPr>
          <w:i/>
        </w:rPr>
        <w:t>'</w:t>
      </w:r>
      <w:r>
        <w:rPr>
          <w:i/>
        </w:rPr>
        <w:t xml:space="preserve"> </w:t>
      </w:r>
      <w:r>
        <w:t>,</w:t>
      </w:r>
      <w:proofErr w:type="gramEnd"/>
      <w:r>
        <w:t xml:space="preserve"> waarmee het schip een flink deel van zijn zeewaardigheid had verloren. De lading bestond uit typische koloniale waar, zoals thee, koffie, gom en tabak en was natuurlijk niet droog gebleven. (</w:t>
      </w:r>
      <w:r w:rsidRPr="001814DB">
        <w:rPr>
          <w:i/>
        </w:rPr>
        <w:t>Noot: Algemeen Handelsblad, 13 november 1870</w:t>
      </w:r>
      <w:r>
        <w:t>). Toch weerhielden dergelijke risico's ondernemers als Enger niet van het zaken doen op Indië. Enger was zelf ook al verschillende malen tussen Nederland en Java heen en weer gereisd. Zo'n reis werd altijd keurig in de krant aangekondigd.</w:t>
      </w:r>
      <w:r w:rsidR="00BA44A3" w:rsidRPr="00BA44A3">
        <w:t xml:space="preserve"> </w:t>
      </w:r>
      <w:r w:rsidR="00BA44A3">
        <w:t xml:space="preserve">De suikerfabrieken op Java stichtte Enger toen hij al in Nederland woonde, </w:t>
      </w:r>
    </w:p>
    <w:p w14:paraId="0190719E" w14:textId="77777777" w:rsidR="001814DB" w:rsidRDefault="001814DB" w:rsidP="001814DB">
      <w:pPr>
        <w:pStyle w:val="Geenafstand"/>
      </w:pPr>
    </w:p>
    <w:p w14:paraId="1D637DB0" w14:textId="77777777" w:rsidR="001814DB" w:rsidRDefault="001814DB" w:rsidP="001814DB">
      <w:pPr>
        <w:pStyle w:val="Geenafstand"/>
        <w:rPr>
          <w:rStyle w:val="Nadruk"/>
          <w:sz w:val="20"/>
          <w:szCs w:val="17"/>
          <w:bdr w:val="none" w:sz="0" w:space="0" w:color="auto" w:frame="1"/>
        </w:rPr>
      </w:pPr>
      <w:r w:rsidRPr="001814DB">
        <w:rPr>
          <w:noProof/>
          <w:lang w:eastAsia="nl-NL"/>
        </w:rPr>
        <w:drawing>
          <wp:inline distT="0" distB="0" distL="0" distR="0" wp14:anchorId="75238867" wp14:editId="6F34BBF8">
            <wp:extent cx="3246120" cy="876300"/>
            <wp:effectExtent l="19050" t="0" r="0" b="0"/>
            <wp:docPr id="122" name="Afbeelding 11" descr="C:\Users\gols\Pictures\2. ZWO\1. BRONNEN\1. ARCHIEVEN\3. Krantenarchieven\3. Enger\Samarangsch adv.blad7-3-1862 E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ls\Pictures\2. ZWO\1. BRONNEN\1. ARCHIEVEN\3. Krantenarchieven\3. Enger\Samarangsch adv.blad7-3-1862 Enger.jpg"/>
                    <pic:cNvPicPr>
                      <a:picLocks noChangeAspect="1" noChangeArrowheads="1"/>
                    </pic:cNvPicPr>
                  </pic:nvPicPr>
                  <pic:blipFill>
                    <a:blip r:embed="rId45" cstate="print"/>
                    <a:srcRect/>
                    <a:stretch>
                      <a:fillRect/>
                    </a:stretch>
                  </pic:blipFill>
                  <pic:spPr bwMode="auto">
                    <a:xfrm>
                      <a:off x="0" y="0"/>
                      <a:ext cx="3246120" cy="876300"/>
                    </a:xfrm>
                    <a:prstGeom prst="rect">
                      <a:avLst/>
                    </a:prstGeom>
                    <a:noFill/>
                    <a:ln w="9525">
                      <a:noFill/>
                      <a:miter lim="800000"/>
                      <a:headEnd/>
                      <a:tailEnd/>
                    </a:ln>
                  </pic:spPr>
                </pic:pic>
              </a:graphicData>
            </a:graphic>
          </wp:inline>
        </w:drawing>
      </w:r>
      <w:r w:rsidRPr="001814DB">
        <w:rPr>
          <w:rStyle w:val="st"/>
          <w:sz w:val="20"/>
          <w:szCs w:val="17"/>
          <w:bdr w:val="none" w:sz="0" w:space="0" w:color="auto" w:frame="1"/>
        </w:rPr>
        <w:t xml:space="preserve"> </w:t>
      </w:r>
      <w:proofErr w:type="spellStart"/>
      <w:r>
        <w:rPr>
          <w:rStyle w:val="Nadruk"/>
          <w:sz w:val="20"/>
          <w:szCs w:val="17"/>
          <w:bdr w:val="none" w:sz="0" w:space="0" w:color="auto" w:frame="1"/>
        </w:rPr>
        <w:t>Samarangsch</w:t>
      </w:r>
      <w:proofErr w:type="spellEnd"/>
      <w:r>
        <w:rPr>
          <w:rStyle w:val="Nadruk"/>
          <w:sz w:val="20"/>
          <w:szCs w:val="17"/>
          <w:bdr w:val="none" w:sz="0" w:space="0" w:color="auto" w:frame="1"/>
        </w:rPr>
        <w:t xml:space="preserve"> adv blad 7-3-1862</w:t>
      </w:r>
    </w:p>
    <w:p w14:paraId="0CD980C4" w14:textId="77777777" w:rsidR="001814DB" w:rsidRDefault="001814DB" w:rsidP="001814DB">
      <w:pPr>
        <w:pStyle w:val="Geenafstand"/>
      </w:pPr>
    </w:p>
    <w:p w14:paraId="0F2D842F" w14:textId="77777777" w:rsidR="0085574B" w:rsidRDefault="001814DB" w:rsidP="001814DB">
      <w:pPr>
        <w:pStyle w:val="Geenafstand"/>
      </w:pPr>
      <w:proofErr w:type="gramStart"/>
      <w:r>
        <w:t>waarbij</w:t>
      </w:r>
      <w:proofErr w:type="gramEnd"/>
      <w:r>
        <w:t xml:space="preserve"> zijn zoon, G.F. </w:t>
      </w:r>
      <w:proofErr w:type="spellStart"/>
      <w:r>
        <w:t>jr</w:t>
      </w:r>
      <w:proofErr w:type="spellEnd"/>
      <w:r>
        <w:t xml:space="preserve">, als zaakwaarnemer optrad en </w:t>
      </w:r>
      <w:r w:rsidR="00BA44A3">
        <w:t xml:space="preserve">eveneens </w:t>
      </w:r>
      <w:r>
        <w:t>regelmatig tussen Nederland en Java heen en weer voer</w:t>
      </w:r>
      <w:r w:rsidR="00BA44A3">
        <w:t>. Maar dat was al in de tijd van de snellere en meer veilige stoomschepen. De familie Enger</w:t>
      </w:r>
      <w:r w:rsidR="0085574B">
        <w:t xml:space="preserve">. Enger was getrouwd met de in Semarang geboren </w:t>
      </w:r>
      <w:proofErr w:type="spellStart"/>
      <w:r w:rsidR="0085574B">
        <w:t>Ch</w:t>
      </w:r>
      <w:proofErr w:type="spellEnd"/>
      <w:r w:rsidR="0085574B">
        <w:t xml:space="preserve">.  Meijer Timmerman Thijssen. </w:t>
      </w:r>
      <w:r w:rsidR="0085574B">
        <w:lastRenderedPageBreak/>
        <w:t xml:space="preserve">Het echtpaar kreeg uiteindelijk 13 kinderen.  Verschillenden van hen, waar onder G.F. </w:t>
      </w:r>
      <w:proofErr w:type="spellStart"/>
      <w:r w:rsidR="0085574B">
        <w:t>jr</w:t>
      </w:r>
      <w:proofErr w:type="spellEnd"/>
      <w:r w:rsidR="0085574B">
        <w:t>, gingen werken in de suikerfabriek van hun vader.</w:t>
      </w:r>
      <w:r w:rsidR="001C37B9">
        <w:t xml:space="preserve"> Enger sr. overleed in 1908 in Den Haag.</w:t>
      </w:r>
      <w:r w:rsidR="001C37B9">
        <w:rPr>
          <w:i/>
          <w:sz w:val="20"/>
        </w:rPr>
        <w:t xml:space="preserve"> </w:t>
      </w:r>
      <w:r w:rsidR="001C37B9">
        <w:t xml:space="preserve">(Noot: www.grarueb.nl).  </w:t>
      </w:r>
    </w:p>
    <w:p w14:paraId="6034B7E8" w14:textId="77777777" w:rsidR="00C51476" w:rsidRDefault="00C51476" w:rsidP="001814DB">
      <w:pPr>
        <w:pStyle w:val="Geenafstand"/>
      </w:pPr>
    </w:p>
    <w:p w14:paraId="618023A5" w14:textId="77777777" w:rsidR="00C51476" w:rsidRPr="00C51476" w:rsidRDefault="00C51476" w:rsidP="001814DB">
      <w:pPr>
        <w:pStyle w:val="Geenafstand"/>
        <w:rPr>
          <w:b/>
        </w:rPr>
      </w:pPr>
      <w:r>
        <w:rPr>
          <w:b/>
        </w:rPr>
        <w:t>De verkoop van Groot en Klein Wateren in het licht van de koloniale discussie</w:t>
      </w:r>
    </w:p>
    <w:p w14:paraId="0BE469BB" w14:textId="77777777" w:rsidR="00A508BC" w:rsidRDefault="00A508BC" w:rsidP="00684839">
      <w:pPr>
        <w:pStyle w:val="Geenafstand"/>
      </w:pPr>
    </w:p>
    <w:p w14:paraId="54B8D6EA" w14:textId="77777777" w:rsidR="001C048F" w:rsidRDefault="001C048F" w:rsidP="004F5D1C">
      <w:pPr>
        <w:pStyle w:val="Geenafstand"/>
      </w:pPr>
      <w:r w:rsidRPr="001C048F">
        <w:rPr>
          <w:noProof/>
          <w:lang w:eastAsia="nl-NL"/>
        </w:rPr>
        <w:drawing>
          <wp:inline distT="0" distB="0" distL="0" distR="0" wp14:anchorId="551C104E" wp14:editId="30AA59E0">
            <wp:extent cx="4105051" cy="846667"/>
            <wp:effectExtent l="19050" t="0" r="0" b="0"/>
            <wp:docPr id="125" name="Afbeelding 5" descr="http://www.dieversarchief.nl/wp-content/uploads/2017/10/Abracadabra-75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eversarchief.nl/wp-content/uploads/2017/10/Abracadabra-751.jpg">
                      <a:hlinkClick r:id="rId46"/>
                    </pic:cNvPr>
                    <pic:cNvPicPr>
                      <a:picLocks noChangeAspect="1" noChangeArrowheads="1"/>
                    </pic:cNvPicPr>
                  </pic:nvPicPr>
                  <pic:blipFill>
                    <a:blip r:embed="rId47" cstate="print"/>
                    <a:srcRect/>
                    <a:stretch>
                      <a:fillRect/>
                    </a:stretch>
                  </pic:blipFill>
                  <pic:spPr bwMode="auto">
                    <a:xfrm>
                      <a:off x="0" y="0"/>
                      <a:ext cx="4114800" cy="848678"/>
                    </a:xfrm>
                    <a:prstGeom prst="rect">
                      <a:avLst/>
                    </a:prstGeom>
                    <a:noFill/>
                    <a:ln w="9525">
                      <a:noFill/>
                      <a:miter lim="800000"/>
                      <a:headEnd/>
                      <a:tailEnd/>
                    </a:ln>
                  </pic:spPr>
                </pic:pic>
              </a:graphicData>
            </a:graphic>
          </wp:inline>
        </w:drawing>
      </w:r>
    </w:p>
    <w:p w14:paraId="5219C0C0" w14:textId="77777777" w:rsidR="001C048F" w:rsidRDefault="001C048F" w:rsidP="001C048F">
      <w:pPr>
        <w:pStyle w:val="Geenafstand"/>
        <w:rPr>
          <w:rFonts w:cstheme="minorHAnsi"/>
          <w:i/>
          <w:iCs/>
          <w:sz w:val="20"/>
          <w:szCs w:val="20"/>
        </w:rPr>
      </w:pPr>
      <w:r>
        <w:rPr>
          <w:rFonts w:cstheme="minorHAnsi"/>
          <w:i/>
          <w:iCs/>
          <w:sz w:val="20"/>
          <w:szCs w:val="20"/>
        </w:rPr>
        <w:t>Verkoopbericht Landgoed Groot en Klein Wateren (</w:t>
      </w:r>
      <w:proofErr w:type="gramStart"/>
      <w:r>
        <w:rPr>
          <w:rFonts w:cstheme="minorHAnsi"/>
          <w:i/>
          <w:iCs/>
          <w:sz w:val="20"/>
          <w:szCs w:val="20"/>
        </w:rPr>
        <w:t>Bron:</w:t>
      </w:r>
      <w:r w:rsidRPr="000E79E6">
        <w:rPr>
          <w:rFonts w:cstheme="minorHAnsi"/>
          <w:i/>
          <w:iCs/>
          <w:sz w:val="20"/>
          <w:szCs w:val="20"/>
        </w:rPr>
        <w:t>De</w:t>
      </w:r>
      <w:proofErr w:type="gramEnd"/>
      <w:r w:rsidRPr="000E79E6">
        <w:rPr>
          <w:rFonts w:cstheme="minorHAnsi"/>
          <w:i/>
          <w:iCs/>
          <w:sz w:val="20"/>
          <w:szCs w:val="20"/>
        </w:rPr>
        <w:t xml:space="preserve"> Locomotief op 10 oktober 1871</w:t>
      </w:r>
      <w:r>
        <w:rPr>
          <w:rFonts w:cstheme="minorHAnsi"/>
          <w:i/>
          <w:iCs/>
          <w:sz w:val="20"/>
          <w:szCs w:val="20"/>
        </w:rPr>
        <w:t>)</w:t>
      </w:r>
    </w:p>
    <w:p w14:paraId="41045540" w14:textId="77777777" w:rsidR="00C51476" w:rsidRDefault="00C51476" w:rsidP="004F5D1C">
      <w:pPr>
        <w:pStyle w:val="Geenafstand"/>
      </w:pPr>
    </w:p>
    <w:p w14:paraId="5E47475F" w14:textId="77777777" w:rsidR="001C048F" w:rsidRDefault="001C37B9" w:rsidP="004F5D1C">
      <w:pPr>
        <w:pStyle w:val="Geenafstand"/>
      </w:pPr>
      <w:r>
        <w:t xml:space="preserve">Over de relatie van Enger met het koloniale verleden van Nederland en zijn aankoop in Wateren is nog een markant verhaal bekend. In de Java-bode van 11 oktober 1871 verscheen een anoniem artikel onder de </w:t>
      </w:r>
      <w:proofErr w:type="gramStart"/>
      <w:r>
        <w:t xml:space="preserve">titel  </w:t>
      </w:r>
      <w:r w:rsidRPr="001C37B9">
        <w:rPr>
          <w:i/>
        </w:rPr>
        <w:t>'</w:t>
      </w:r>
      <w:proofErr w:type="gramEnd"/>
      <w:r w:rsidRPr="001C37B9">
        <w:rPr>
          <w:i/>
        </w:rPr>
        <w:t>De Indische goudmijn'</w:t>
      </w:r>
      <w:r>
        <w:t>.  Het is een vrij cynisch artikel, waarbij de schrijver zich stoort aan het hierboven vermelde krantenbericht o</w:t>
      </w:r>
      <w:r w:rsidR="001C048F">
        <w:t>ver</w:t>
      </w:r>
      <w:r>
        <w:t xml:space="preserve"> de verkoop van het landgoed Groot en Klein </w:t>
      </w:r>
    </w:p>
    <w:p w14:paraId="6F8A0085" w14:textId="77777777" w:rsidR="004F5D1C" w:rsidRPr="001C048F" w:rsidRDefault="001C048F" w:rsidP="001C048F">
      <w:pPr>
        <w:pStyle w:val="Geenafstand"/>
        <w:rPr>
          <w:rFonts w:cstheme="minorHAnsi"/>
          <w:szCs w:val="17"/>
        </w:rPr>
      </w:pPr>
      <w:r>
        <w:t>W</w:t>
      </w:r>
      <w:r w:rsidR="001C37B9">
        <w:t>ateren. (Locomotief, 10 oktober 1871).</w:t>
      </w:r>
      <w:r w:rsidR="004F5D1C">
        <w:t xml:space="preserve"> '</w:t>
      </w:r>
      <w:r w:rsidR="004F5D1C" w:rsidRPr="004F5D1C">
        <w:rPr>
          <w:rFonts w:cstheme="minorHAnsi"/>
          <w:i/>
          <w:szCs w:val="17"/>
        </w:rPr>
        <w:t xml:space="preserve">Waarom niet f 99.408, in </w:t>
      </w:r>
      <w:proofErr w:type="gramStart"/>
      <w:r w:rsidR="004F5D1C" w:rsidRPr="004F5D1C">
        <w:rPr>
          <w:rFonts w:cstheme="minorHAnsi"/>
          <w:i/>
          <w:szCs w:val="17"/>
        </w:rPr>
        <w:t>cijfers ?</w:t>
      </w:r>
      <w:proofErr w:type="gramEnd"/>
      <w:r w:rsidR="004F5D1C" w:rsidRPr="004F5D1C">
        <w:rPr>
          <w:rFonts w:cstheme="minorHAnsi"/>
          <w:i/>
          <w:szCs w:val="17"/>
        </w:rPr>
        <w:t xml:space="preserve"> Waarom, door het voluit schrijven van die som, den lezer </w:t>
      </w:r>
      <w:proofErr w:type="spellStart"/>
      <w:r w:rsidR="004F5D1C" w:rsidRPr="004F5D1C">
        <w:rPr>
          <w:rFonts w:cstheme="minorHAnsi"/>
          <w:i/>
          <w:szCs w:val="17"/>
        </w:rPr>
        <w:t>genoodigd</w:t>
      </w:r>
      <w:proofErr w:type="spellEnd"/>
      <w:r w:rsidR="004F5D1C" w:rsidRPr="004F5D1C">
        <w:rPr>
          <w:rFonts w:cstheme="minorHAnsi"/>
          <w:i/>
          <w:szCs w:val="17"/>
        </w:rPr>
        <w:t xml:space="preserve">, nee gedwongen, des te langer met zijne gedachten bij hare rondheid te </w:t>
      </w:r>
      <w:proofErr w:type="gramStart"/>
      <w:r w:rsidR="004F5D1C" w:rsidRPr="004F5D1C">
        <w:rPr>
          <w:rFonts w:cstheme="minorHAnsi"/>
          <w:i/>
          <w:szCs w:val="17"/>
        </w:rPr>
        <w:t>vertoeven ?</w:t>
      </w:r>
      <w:proofErr w:type="gramEnd"/>
      <w:r w:rsidR="004F5D1C">
        <w:rPr>
          <w:rFonts w:cstheme="minorHAnsi"/>
          <w:i/>
          <w:szCs w:val="17"/>
        </w:rPr>
        <w:t>'</w:t>
      </w:r>
      <w:r w:rsidR="004F5D1C">
        <w:rPr>
          <w:rFonts w:cstheme="minorHAnsi"/>
          <w:szCs w:val="17"/>
        </w:rPr>
        <w:t xml:space="preserve"> De schrijver is niet bekend, maar was waarschijnlijk een geïrriteerde Enger. Het artikel gaat verder</w:t>
      </w:r>
      <w:r>
        <w:rPr>
          <w:rFonts w:cstheme="minorHAnsi"/>
          <w:szCs w:val="17"/>
        </w:rPr>
        <w:t>.</w:t>
      </w:r>
      <w:r w:rsidR="004F5D1C">
        <w:rPr>
          <w:rFonts w:cstheme="minorHAnsi"/>
          <w:szCs w:val="17"/>
        </w:rPr>
        <w:t xml:space="preserve"> </w:t>
      </w:r>
      <w:r>
        <w:rPr>
          <w:rFonts w:cstheme="minorHAnsi"/>
          <w:szCs w:val="17"/>
        </w:rPr>
        <w:t xml:space="preserve">De schrijver verplaatst zich in de mogelijke, jaloerse, </w:t>
      </w:r>
      <w:proofErr w:type="gramStart"/>
      <w:r>
        <w:rPr>
          <w:rFonts w:cstheme="minorHAnsi"/>
          <w:szCs w:val="17"/>
        </w:rPr>
        <w:t>locale  correspondent</w:t>
      </w:r>
      <w:proofErr w:type="gramEnd"/>
      <w:r>
        <w:rPr>
          <w:rFonts w:cstheme="minorHAnsi"/>
          <w:szCs w:val="17"/>
        </w:rPr>
        <w:t xml:space="preserve"> van de krant</w:t>
      </w:r>
      <w:r w:rsidR="004F5D1C">
        <w:rPr>
          <w:rFonts w:cstheme="minorHAnsi"/>
          <w:szCs w:val="17"/>
        </w:rPr>
        <w:t>:  "</w:t>
      </w:r>
      <w:r w:rsidR="004F5D1C" w:rsidRPr="004F5D1C">
        <w:rPr>
          <w:rFonts w:cstheme="minorHAnsi"/>
          <w:i/>
          <w:szCs w:val="17"/>
        </w:rPr>
        <w:t xml:space="preserve">De vraag behelst het antwoord. Even duidelijk alsof hij zich in uwe onmiddellijke nabijheid bevond, ziet gij op vierduizend mijlen afstand hem achter de lessenaar zitten, den provincialen correspondent, inboorling der gemeenten Vledder en Diever, die voor den vasten prijs van f. 2,50 het stuk provinciale nieuwtjes aan de dagbladen der </w:t>
      </w:r>
      <w:proofErr w:type="spellStart"/>
      <w:r w:rsidR="004F5D1C" w:rsidRPr="004F5D1C">
        <w:rPr>
          <w:rFonts w:cstheme="minorHAnsi"/>
          <w:i/>
          <w:szCs w:val="17"/>
        </w:rPr>
        <w:t>groote</w:t>
      </w:r>
      <w:proofErr w:type="spellEnd"/>
      <w:r w:rsidR="004F5D1C" w:rsidRPr="004F5D1C">
        <w:rPr>
          <w:rFonts w:cstheme="minorHAnsi"/>
          <w:i/>
          <w:szCs w:val="17"/>
        </w:rPr>
        <w:t xml:space="preserve"> steden zendt. </w:t>
      </w:r>
      <w:r w:rsidR="004F5D1C" w:rsidRPr="001C048F">
        <w:rPr>
          <w:rFonts w:cstheme="minorHAnsi"/>
          <w:i/>
          <w:szCs w:val="17"/>
        </w:rPr>
        <w:t xml:space="preserve">Van zijne vroegste jeugd kent en benijdt hij de heerlijkheden van Groot en Klein Wateren. Zijn vader is er tuinbaas geweest. Met de zonen van den </w:t>
      </w:r>
      <w:proofErr w:type="spellStart"/>
      <w:r w:rsidR="004F5D1C" w:rsidRPr="001C048F">
        <w:rPr>
          <w:rFonts w:cstheme="minorHAnsi"/>
          <w:i/>
          <w:szCs w:val="17"/>
        </w:rPr>
        <w:t>toenmaligen</w:t>
      </w:r>
      <w:proofErr w:type="spellEnd"/>
      <w:r w:rsidR="004F5D1C" w:rsidRPr="001C048F">
        <w:rPr>
          <w:rFonts w:cstheme="minorHAnsi"/>
          <w:i/>
          <w:szCs w:val="17"/>
        </w:rPr>
        <w:t xml:space="preserve"> eigenaar heeft hij er </w:t>
      </w:r>
      <w:proofErr w:type="spellStart"/>
      <w:r w:rsidR="004F5D1C" w:rsidRPr="001C048F">
        <w:rPr>
          <w:rFonts w:cstheme="minorHAnsi"/>
          <w:i/>
          <w:szCs w:val="17"/>
        </w:rPr>
        <w:t>gevischt</w:t>
      </w:r>
      <w:proofErr w:type="spellEnd"/>
      <w:r w:rsidR="004F5D1C" w:rsidRPr="001C048F">
        <w:rPr>
          <w:rFonts w:cstheme="minorHAnsi"/>
          <w:i/>
          <w:szCs w:val="17"/>
        </w:rPr>
        <w:t>, gejaagd, gerost, gereden, slootje gesprongen.</w:t>
      </w:r>
      <w:r w:rsidR="004F5D1C" w:rsidRPr="004F5D1C">
        <w:rPr>
          <w:rFonts w:cstheme="minorHAnsi"/>
          <w:i/>
          <w:szCs w:val="17"/>
        </w:rPr>
        <w:t xml:space="preserve"> Waar die ‘</w:t>
      </w:r>
      <w:proofErr w:type="spellStart"/>
      <w:r w:rsidR="004F5D1C" w:rsidRPr="004F5D1C">
        <w:rPr>
          <w:rFonts w:cstheme="minorHAnsi"/>
          <w:i/>
          <w:szCs w:val="17"/>
        </w:rPr>
        <w:t>jongeheeren</w:t>
      </w:r>
      <w:proofErr w:type="spellEnd"/>
      <w:r w:rsidR="004F5D1C" w:rsidRPr="004F5D1C">
        <w:rPr>
          <w:rFonts w:cstheme="minorHAnsi"/>
          <w:i/>
          <w:szCs w:val="17"/>
        </w:rPr>
        <w:t>’ zich thans bevinden, weet hij niet.</w:t>
      </w:r>
      <w:r>
        <w:rPr>
          <w:rFonts w:cstheme="minorHAnsi"/>
          <w:i/>
          <w:szCs w:val="17"/>
        </w:rPr>
        <w:t xml:space="preserve"> </w:t>
      </w:r>
      <w:r w:rsidR="004F5D1C" w:rsidRPr="004F5D1C">
        <w:rPr>
          <w:rFonts w:cstheme="minorHAnsi"/>
          <w:i/>
          <w:szCs w:val="17"/>
        </w:rPr>
        <w:t xml:space="preserve">Van den </w:t>
      </w:r>
      <w:proofErr w:type="spellStart"/>
      <w:r w:rsidR="004F5D1C" w:rsidRPr="004F5D1C">
        <w:rPr>
          <w:rFonts w:cstheme="minorHAnsi"/>
          <w:i/>
          <w:szCs w:val="17"/>
        </w:rPr>
        <w:t>eenen</w:t>
      </w:r>
      <w:proofErr w:type="spellEnd"/>
      <w:r w:rsidR="004F5D1C" w:rsidRPr="004F5D1C">
        <w:rPr>
          <w:rFonts w:cstheme="minorHAnsi"/>
          <w:i/>
          <w:szCs w:val="17"/>
        </w:rPr>
        <w:t xml:space="preserve"> eigenaar is het goed in den loop des tijds op den anderen overgegaan, tot het nu laatstelijk op nieuw te koop werd aangeboden. Hem zelven is het </w:t>
      </w:r>
      <w:proofErr w:type="spellStart"/>
      <w:r w:rsidR="004F5D1C" w:rsidRPr="004F5D1C">
        <w:rPr>
          <w:rFonts w:cstheme="minorHAnsi"/>
          <w:i/>
          <w:szCs w:val="17"/>
        </w:rPr>
        <w:t>intusschen</w:t>
      </w:r>
      <w:proofErr w:type="spellEnd"/>
      <w:r w:rsidR="004F5D1C" w:rsidRPr="004F5D1C">
        <w:rPr>
          <w:rFonts w:cstheme="minorHAnsi"/>
          <w:i/>
          <w:szCs w:val="17"/>
        </w:rPr>
        <w:t xml:space="preserve"> niet </w:t>
      </w:r>
      <w:proofErr w:type="spellStart"/>
      <w:r w:rsidR="004F5D1C" w:rsidRPr="004F5D1C">
        <w:rPr>
          <w:rFonts w:cstheme="minorHAnsi"/>
          <w:i/>
          <w:szCs w:val="17"/>
        </w:rPr>
        <w:t>meedegelopen</w:t>
      </w:r>
      <w:proofErr w:type="spellEnd"/>
      <w:r w:rsidR="004F5D1C" w:rsidRPr="004F5D1C">
        <w:rPr>
          <w:rFonts w:cstheme="minorHAnsi"/>
          <w:i/>
          <w:szCs w:val="17"/>
        </w:rPr>
        <w:t xml:space="preserve"> in de wereld. Ten einde hem te doen rijzen op de maatschappelijke ladder, hebben zijne ouders hem bij den burgemeester in de leer gedaan; doch bij die eerste sport is het gebleven, en nog op dit </w:t>
      </w:r>
      <w:proofErr w:type="spellStart"/>
      <w:r w:rsidR="004F5D1C" w:rsidRPr="004F5D1C">
        <w:rPr>
          <w:rFonts w:cstheme="minorHAnsi"/>
          <w:i/>
          <w:szCs w:val="17"/>
        </w:rPr>
        <w:t>oogenblik</w:t>
      </w:r>
      <w:proofErr w:type="spellEnd"/>
      <w:r w:rsidR="004F5D1C" w:rsidRPr="004F5D1C">
        <w:rPr>
          <w:rFonts w:cstheme="minorHAnsi"/>
          <w:i/>
          <w:szCs w:val="17"/>
        </w:rPr>
        <w:t xml:space="preserve"> heeft hij het niet verder gebracht dan tot </w:t>
      </w:r>
      <w:r w:rsidR="004F5D1C" w:rsidRPr="001064E3">
        <w:rPr>
          <w:rFonts w:cstheme="minorHAnsi"/>
          <w:i/>
          <w:szCs w:val="17"/>
        </w:rPr>
        <w:t xml:space="preserve">klerk ter </w:t>
      </w:r>
      <w:proofErr w:type="spellStart"/>
      <w:r w:rsidR="004F5D1C" w:rsidRPr="001064E3">
        <w:rPr>
          <w:rFonts w:cstheme="minorHAnsi"/>
          <w:i/>
          <w:szCs w:val="17"/>
        </w:rPr>
        <w:t>gemeente-secretarie</w:t>
      </w:r>
      <w:proofErr w:type="spellEnd"/>
      <w:r w:rsidR="004F5D1C" w:rsidRPr="004F5D1C">
        <w:rPr>
          <w:rFonts w:cstheme="minorHAnsi"/>
          <w:b/>
          <w:i/>
          <w:szCs w:val="17"/>
        </w:rPr>
        <w:t xml:space="preserve">. </w:t>
      </w:r>
      <w:r w:rsidR="004F5D1C" w:rsidRPr="004F5D1C">
        <w:rPr>
          <w:rFonts w:cstheme="minorHAnsi"/>
          <w:i/>
          <w:szCs w:val="17"/>
        </w:rPr>
        <w:t xml:space="preserve">Zoetjes aan verstrijkt de tijd, dat hij aan trouwen zou kunnen denken. De </w:t>
      </w:r>
      <w:proofErr w:type="spellStart"/>
      <w:r w:rsidR="004F5D1C" w:rsidRPr="004F5D1C">
        <w:rPr>
          <w:rFonts w:cstheme="minorHAnsi"/>
          <w:i/>
          <w:szCs w:val="17"/>
        </w:rPr>
        <w:t>langgewenschte</w:t>
      </w:r>
      <w:proofErr w:type="spellEnd"/>
      <w:r w:rsidR="004F5D1C" w:rsidRPr="004F5D1C">
        <w:rPr>
          <w:rFonts w:cstheme="minorHAnsi"/>
          <w:i/>
          <w:szCs w:val="17"/>
        </w:rPr>
        <w:t xml:space="preserve"> </w:t>
      </w:r>
      <w:proofErr w:type="spellStart"/>
      <w:r w:rsidR="004F5D1C" w:rsidRPr="004F5D1C">
        <w:rPr>
          <w:rFonts w:cstheme="minorHAnsi"/>
          <w:i/>
          <w:szCs w:val="17"/>
        </w:rPr>
        <w:t>traktementsverhooging</w:t>
      </w:r>
      <w:proofErr w:type="spellEnd"/>
      <w:r w:rsidR="004F5D1C" w:rsidRPr="004F5D1C">
        <w:rPr>
          <w:rFonts w:cstheme="minorHAnsi"/>
          <w:i/>
          <w:szCs w:val="17"/>
        </w:rPr>
        <w:t xml:space="preserve"> blijft uit, en er valt te Vledder en Diever te zelden iets bijzonders voor, om de betrekking van korrespondent winstgevend te maken.</w:t>
      </w:r>
      <w:r>
        <w:rPr>
          <w:rFonts w:cstheme="minorHAnsi"/>
          <w:i/>
          <w:szCs w:val="17"/>
        </w:rPr>
        <w:t>'</w:t>
      </w:r>
    </w:p>
    <w:p w14:paraId="1C42D592" w14:textId="77777777" w:rsidR="001064E3" w:rsidRDefault="00FF336A" w:rsidP="004F5D1C">
      <w:pPr>
        <w:pStyle w:val="Normaalweb"/>
        <w:spacing w:before="0" w:beforeAutospacing="0" w:after="0" w:afterAutospacing="0"/>
        <w:textAlignment w:val="baseline"/>
        <w:rPr>
          <w:rFonts w:asciiTheme="minorHAnsi" w:hAnsiTheme="minorHAnsi" w:cstheme="minorHAnsi"/>
          <w:sz w:val="22"/>
          <w:szCs w:val="17"/>
        </w:rPr>
      </w:pPr>
      <w:r>
        <w:rPr>
          <w:rFonts w:asciiTheme="minorHAnsi" w:hAnsiTheme="minorHAnsi" w:cstheme="minorHAnsi"/>
          <w:sz w:val="22"/>
          <w:szCs w:val="17"/>
        </w:rPr>
        <w:t>D</w:t>
      </w:r>
      <w:r w:rsidR="001064E3">
        <w:rPr>
          <w:rFonts w:asciiTheme="minorHAnsi" w:hAnsiTheme="minorHAnsi" w:cstheme="minorHAnsi"/>
          <w:sz w:val="22"/>
          <w:szCs w:val="17"/>
        </w:rPr>
        <w:t xml:space="preserve">an verlaat de schrijver </w:t>
      </w:r>
      <w:r>
        <w:rPr>
          <w:rFonts w:asciiTheme="minorHAnsi" w:hAnsiTheme="minorHAnsi" w:cstheme="minorHAnsi"/>
          <w:sz w:val="22"/>
          <w:szCs w:val="17"/>
        </w:rPr>
        <w:t>van het artikel over op een verwijt aan</w:t>
      </w:r>
      <w:r w:rsidR="001064E3">
        <w:rPr>
          <w:rFonts w:asciiTheme="minorHAnsi" w:hAnsiTheme="minorHAnsi" w:cstheme="minorHAnsi"/>
          <w:sz w:val="22"/>
          <w:szCs w:val="17"/>
        </w:rPr>
        <w:t xml:space="preserve"> de correspondent</w:t>
      </w:r>
      <w:r>
        <w:rPr>
          <w:rFonts w:asciiTheme="minorHAnsi" w:hAnsiTheme="minorHAnsi" w:cstheme="minorHAnsi"/>
          <w:sz w:val="22"/>
          <w:szCs w:val="17"/>
        </w:rPr>
        <w:t xml:space="preserve">. In feite zegt de schrijver: Hoe kun je nu oordelen over Enger uit Oost-Indië. Je weet niets van de man. Je hebt alleen </w:t>
      </w:r>
      <w:proofErr w:type="gramStart"/>
      <w:r>
        <w:rPr>
          <w:rFonts w:asciiTheme="minorHAnsi" w:hAnsiTheme="minorHAnsi" w:cstheme="minorHAnsi"/>
          <w:sz w:val="22"/>
          <w:szCs w:val="17"/>
        </w:rPr>
        <w:t>maar  een</w:t>
      </w:r>
      <w:proofErr w:type="gramEnd"/>
      <w:r>
        <w:rPr>
          <w:rFonts w:asciiTheme="minorHAnsi" w:hAnsiTheme="minorHAnsi" w:cstheme="minorHAnsi"/>
          <w:sz w:val="22"/>
          <w:szCs w:val="17"/>
        </w:rPr>
        <w:t xml:space="preserve"> vooroordeel over de rijke, uit Oost-Indië komende  Nederlanders . In de woorden van de schrijver:</w:t>
      </w:r>
    </w:p>
    <w:p w14:paraId="4B080134" w14:textId="77777777" w:rsidR="001064E3" w:rsidRDefault="001064E3" w:rsidP="004F5D1C">
      <w:pPr>
        <w:pStyle w:val="Normaalweb"/>
        <w:spacing w:before="0" w:beforeAutospacing="0" w:after="0" w:afterAutospacing="0"/>
        <w:textAlignment w:val="baseline"/>
        <w:rPr>
          <w:rFonts w:asciiTheme="minorHAnsi" w:hAnsiTheme="minorHAnsi" w:cstheme="minorHAnsi"/>
          <w:i/>
          <w:sz w:val="22"/>
          <w:szCs w:val="17"/>
        </w:rPr>
      </w:pPr>
      <w:r>
        <w:rPr>
          <w:rFonts w:asciiTheme="minorHAnsi" w:hAnsiTheme="minorHAnsi" w:cstheme="minorHAnsi"/>
          <w:i/>
          <w:sz w:val="22"/>
          <w:szCs w:val="17"/>
        </w:rPr>
        <w:t>'</w:t>
      </w:r>
      <w:r w:rsidR="004F5D1C" w:rsidRPr="001064E3">
        <w:rPr>
          <w:rFonts w:asciiTheme="minorHAnsi" w:hAnsiTheme="minorHAnsi" w:cstheme="minorHAnsi"/>
          <w:i/>
          <w:sz w:val="22"/>
          <w:szCs w:val="17"/>
        </w:rPr>
        <w:t>Wie is die Enger</w:t>
      </w:r>
      <w:r w:rsidR="004F5D1C" w:rsidRPr="004F5D1C">
        <w:rPr>
          <w:rFonts w:asciiTheme="minorHAnsi" w:hAnsiTheme="minorHAnsi" w:cstheme="minorHAnsi"/>
          <w:i/>
          <w:sz w:val="22"/>
          <w:szCs w:val="17"/>
        </w:rPr>
        <w:t xml:space="preserve">, van </w:t>
      </w:r>
      <w:proofErr w:type="spellStart"/>
      <w:r w:rsidR="004F5D1C" w:rsidRPr="004F5D1C">
        <w:rPr>
          <w:rFonts w:asciiTheme="minorHAnsi" w:hAnsiTheme="minorHAnsi" w:cstheme="minorHAnsi"/>
          <w:i/>
          <w:sz w:val="22"/>
          <w:szCs w:val="17"/>
        </w:rPr>
        <w:t>wien</w:t>
      </w:r>
      <w:proofErr w:type="spellEnd"/>
      <w:r w:rsidR="004F5D1C" w:rsidRPr="004F5D1C">
        <w:rPr>
          <w:rFonts w:asciiTheme="minorHAnsi" w:hAnsiTheme="minorHAnsi" w:cstheme="minorHAnsi"/>
          <w:i/>
          <w:sz w:val="22"/>
          <w:szCs w:val="17"/>
        </w:rPr>
        <w:t xml:space="preserve"> men verhaalt, dat hij voor bijna </w:t>
      </w:r>
      <w:proofErr w:type="spellStart"/>
      <w:r w:rsidR="004F5D1C" w:rsidRPr="004F5D1C">
        <w:rPr>
          <w:rFonts w:asciiTheme="minorHAnsi" w:hAnsiTheme="minorHAnsi" w:cstheme="minorHAnsi"/>
          <w:i/>
          <w:sz w:val="22"/>
          <w:szCs w:val="17"/>
        </w:rPr>
        <w:t>eene</w:t>
      </w:r>
      <w:proofErr w:type="spellEnd"/>
      <w:r w:rsidR="004F5D1C" w:rsidRPr="004F5D1C">
        <w:rPr>
          <w:rFonts w:asciiTheme="minorHAnsi" w:hAnsiTheme="minorHAnsi" w:cstheme="minorHAnsi"/>
          <w:i/>
          <w:sz w:val="22"/>
          <w:szCs w:val="17"/>
        </w:rPr>
        <w:t xml:space="preserve"> ton </w:t>
      </w:r>
      <w:proofErr w:type="spellStart"/>
      <w:r w:rsidR="004F5D1C" w:rsidRPr="004F5D1C">
        <w:rPr>
          <w:rFonts w:asciiTheme="minorHAnsi" w:hAnsiTheme="minorHAnsi" w:cstheme="minorHAnsi"/>
          <w:i/>
          <w:sz w:val="22"/>
          <w:szCs w:val="17"/>
        </w:rPr>
        <w:t>gouds</w:t>
      </w:r>
      <w:proofErr w:type="spellEnd"/>
      <w:r w:rsidR="004F5D1C" w:rsidRPr="004F5D1C">
        <w:rPr>
          <w:rFonts w:asciiTheme="minorHAnsi" w:hAnsiTheme="minorHAnsi" w:cstheme="minorHAnsi"/>
          <w:i/>
          <w:sz w:val="22"/>
          <w:szCs w:val="17"/>
        </w:rPr>
        <w:t xml:space="preserve"> Groot en Klein Wateren gekocht </w:t>
      </w:r>
      <w:proofErr w:type="gramStart"/>
      <w:r w:rsidR="004F5D1C" w:rsidRPr="004F5D1C">
        <w:rPr>
          <w:rFonts w:asciiTheme="minorHAnsi" w:hAnsiTheme="minorHAnsi" w:cstheme="minorHAnsi"/>
          <w:i/>
          <w:sz w:val="22"/>
          <w:szCs w:val="17"/>
        </w:rPr>
        <w:t>heeft ?</w:t>
      </w:r>
      <w:proofErr w:type="gramEnd"/>
      <w:r w:rsidR="004F5D1C" w:rsidRPr="004F5D1C">
        <w:rPr>
          <w:rFonts w:asciiTheme="minorHAnsi" w:hAnsiTheme="minorHAnsi" w:cstheme="minorHAnsi"/>
          <w:i/>
          <w:sz w:val="22"/>
          <w:szCs w:val="17"/>
        </w:rPr>
        <w:t xml:space="preserve"> Hij weet alleen, dat de man te </w:t>
      </w:r>
      <w:r w:rsidR="004F5D1C" w:rsidRPr="001064E3">
        <w:rPr>
          <w:rFonts w:asciiTheme="minorHAnsi" w:hAnsiTheme="minorHAnsi" w:cstheme="minorHAnsi"/>
          <w:i/>
          <w:sz w:val="22"/>
          <w:szCs w:val="17"/>
        </w:rPr>
        <w:t>Arnhem woont en uit Oost-Indië komt</w:t>
      </w:r>
      <w:r w:rsidR="004F5D1C" w:rsidRPr="004F5D1C">
        <w:rPr>
          <w:rFonts w:asciiTheme="minorHAnsi" w:hAnsiTheme="minorHAnsi" w:cstheme="minorHAnsi"/>
          <w:i/>
          <w:sz w:val="22"/>
          <w:szCs w:val="17"/>
        </w:rPr>
        <w:t>. Oost-</w:t>
      </w:r>
      <w:proofErr w:type="gramStart"/>
      <w:r w:rsidR="004F5D1C" w:rsidRPr="004F5D1C">
        <w:rPr>
          <w:rFonts w:asciiTheme="minorHAnsi" w:hAnsiTheme="minorHAnsi" w:cstheme="minorHAnsi"/>
          <w:i/>
          <w:sz w:val="22"/>
          <w:szCs w:val="17"/>
        </w:rPr>
        <w:t>Indië ?</w:t>
      </w:r>
      <w:proofErr w:type="gramEnd"/>
      <w:r w:rsidR="004F5D1C" w:rsidRPr="004F5D1C">
        <w:rPr>
          <w:rFonts w:asciiTheme="minorHAnsi" w:hAnsiTheme="minorHAnsi" w:cstheme="minorHAnsi"/>
          <w:i/>
          <w:sz w:val="22"/>
          <w:szCs w:val="17"/>
        </w:rPr>
        <w:t xml:space="preserve"> Waarom is ook hij daar indertijd niet heen </w:t>
      </w:r>
      <w:proofErr w:type="gramStart"/>
      <w:r w:rsidR="004F5D1C" w:rsidRPr="004F5D1C">
        <w:rPr>
          <w:rFonts w:asciiTheme="minorHAnsi" w:hAnsiTheme="minorHAnsi" w:cstheme="minorHAnsi"/>
          <w:i/>
          <w:sz w:val="22"/>
          <w:szCs w:val="17"/>
        </w:rPr>
        <w:t>gegaan ?</w:t>
      </w:r>
      <w:proofErr w:type="gramEnd"/>
      <w:r w:rsidR="004F5D1C" w:rsidRPr="004F5D1C">
        <w:rPr>
          <w:rFonts w:asciiTheme="minorHAnsi" w:hAnsiTheme="minorHAnsi" w:cstheme="minorHAnsi"/>
          <w:i/>
          <w:sz w:val="22"/>
          <w:szCs w:val="17"/>
        </w:rPr>
        <w:t xml:space="preserve"> Misschien was hij zelf dan op dit </w:t>
      </w:r>
      <w:proofErr w:type="spellStart"/>
      <w:r w:rsidR="004F5D1C" w:rsidRPr="004F5D1C">
        <w:rPr>
          <w:rFonts w:asciiTheme="minorHAnsi" w:hAnsiTheme="minorHAnsi" w:cstheme="minorHAnsi"/>
          <w:i/>
          <w:sz w:val="22"/>
          <w:szCs w:val="17"/>
        </w:rPr>
        <w:t>oogenblik</w:t>
      </w:r>
      <w:proofErr w:type="spellEnd"/>
      <w:r w:rsidR="004F5D1C" w:rsidRPr="004F5D1C">
        <w:rPr>
          <w:rFonts w:asciiTheme="minorHAnsi" w:hAnsiTheme="minorHAnsi" w:cstheme="minorHAnsi"/>
          <w:i/>
          <w:sz w:val="22"/>
          <w:szCs w:val="17"/>
        </w:rPr>
        <w:t xml:space="preserve"> insgelijks een rijk man en had hij een bod op Groot en </w:t>
      </w:r>
      <w:proofErr w:type="gramStart"/>
      <w:r w:rsidR="004F5D1C" w:rsidRPr="004F5D1C">
        <w:rPr>
          <w:rFonts w:asciiTheme="minorHAnsi" w:hAnsiTheme="minorHAnsi" w:cstheme="minorHAnsi"/>
          <w:i/>
          <w:sz w:val="22"/>
          <w:szCs w:val="17"/>
        </w:rPr>
        <w:t>Klein  Wateren</w:t>
      </w:r>
      <w:proofErr w:type="gramEnd"/>
      <w:r w:rsidR="004F5D1C" w:rsidRPr="004F5D1C">
        <w:rPr>
          <w:rFonts w:asciiTheme="minorHAnsi" w:hAnsiTheme="minorHAnsi" w:cstheme="minorHAnsi"/>
          <w:i/>
          <w:sz w:val="22"/>
          <w:szCs w:val="17"/>
        </w:rPr>
        <w:t xml:space="preserve"> kunnen doen. Waarom hij niet even goed als </w:t>
      </w:r>
      <w:proofErr w:type="gramStart"/>
      <w:r w:rsidR="004F5D1C" w:rsidRPr="004F5D1C">
        <w:rPr>
          <w:rFonts w:asciiTheme="minorHAnsi" w:hAnsiTheme="minorHAnsi" w:cstheme="minorHAnsi"/>
          <w:i/>
          <w:sz w:val="22"/>
          <w:szCs w:val="17"/>
        </w:rPr>
        <w:t>Enger ?</w:t>
      </w:r>
      <w:proofErr w:type="gramEnd"/>
      <w:r w:rsidR="004F5D1C" w:rsidRPr="004F5D1C">
        <w:rPr>
          <w:rFonts w:asciiTheme="minorHAnsi" w:hAnsiTheme="minorHAnsi" w:cstheme="minorHAnsi"/>
          <w:i/>
          <w:sz w:val="22"/>
          <w:szCs w:val="17"/>
        </w:rPr>
        <w:t xml:space="preserve"> Niemands heeft ooit gehoord of beweerd, dat Enger een genie of een prins was. Wie weet of </w:t>
      </w:r>
      <w:proofErr w:type="spellStart"/>
      <w:r w:rsidR="004F5D1C" w:rsidRPr="004F5D1C">
        <w:rPr>
          <w:rFonts w:asciiTheme="minorHAnsi" w:hAnsiTheme="minorHAnsi" w:cstheme="minorHAnsi"/>
          <w:i/>
          <w:sz w:val="22"/>
          <w:szCs w:val="17"/>
        </w:rPr>
        <w:t>Enger’s</w:t>
      </w:r>
      <w:proofErr w:type="spellEnd"/>
      <w:r w:rsidR="004F5D1C" w:rsidRPr="004F5D1C">
        <w:rPr>
          <w:rFonts w:asciiTheme="minorHAnsi" w:hAnsiTheme="minorHAnsi" w:cstheme="minorHAnsi"/>
          <w:i/>
          <w:sz w:val="22"/>
          <w:szCs w:val="17"/>
        </w:rPr>
        <w:t xml:space="preserve"> vader niet achter de varkens heeft </w:t>
      </w:r>
      <w:proofErr w:type="spellStart"/>
      <w:r w:rsidR="004F5D1C" w:rsidRPr="004F5D1C">
        <w:rPr>
          <w:rFonts w:asciiTheme="minorHAnsi" w:hAnsiTheme="minorHAnsi" w:cstheme="minorHAnsi"/>
          <w:i/>
          <w:sz w:val="22"/>
          <w:szCs w:val="17"/>
        </w:rPr>
        <w:t>geloopen</w:t>
      </w:r>
      <w:proofErr w:type="spellEnd"/>
      <w:r w:rsidR="004F5D1C" w:rsidRPr="004F5D1C">
        <w:rPr>
          <w:rFonts w:asciiTheme="minorHAnsi" w:hAnsiTheme="minorHAnsi" w:cstheme="minorHAnsi"/>
          <w:i/>
          <w:sz w:val="22"/>
          <w:szCs w:val="17"/>
        </w:rPr>
        <w:t xml:space="preserve">, of Enger de zoon niet als koloniaal zijne loopbaan begonnen </w:t>
      </w:r>
      <w:proofErr w:type="gramStart"/>
      <w:r w:rsidR="004F5D1C" w:rsidRPr="004F5D1C">
        <w:rPr>
          <w:rFonts w:asciiTheme="minorHAnsi" w:hAnsiTheme="minorHAnsi" w:cstheme="minorHAnsi"/>
          <w:i/>
          <w:sz w:val="22"/>
          <w:szCs w:val="17"/>
        </w:rPr>
        <w:t>is ?</w:t>
      </w:r>
      <w:proofErr w:type="gramEnd"/>
      <w:r w:rsidR="004F5D1C" w:rsidRPr="004F5D1C">
        <w:rPr>
          <w:rFonts w:asciiTheme="minorHAnsi" w:hAnsiTheme="minorHAnsi" w:cstheme="minorHAnsi"/>
          <w:i/>
          <w:sz w:val="22"/>
          <w:szCs w:val="17"/>
        </w:rPr>
        <w:t xml:space="preserve"> Met dat al is die zoon thans een man van fortuin. Hij komt uit Oost-Indië en woont te Arnhem; dus bezit hij alvast </w:t>
      </w:r>
      <w:proofErr w:type="spellStart"/>
      <w:r w:rsidR="004F5D1C" w:rsidRPr="004F5D1C">
        <w:rPr>
          <w:rFonts w:asciiTheme="minorHAnsi" w:hAnsiTheme="minorHAnsi" w:cstheme="minorHAnsi"/>
          <w:i/>
          <w:sz w:val="22"/>
          <w:szCs w:val="17"/>
        </w:rPr>
        <w:t>eene</w:t>
      </w:r>
      <w:proofErr w:type="spellEnd"/>
      <w:r w:rsidR="004F5D1C" w:rsidRPr="004F5D1C">
        <w:rPr>
          <w:rFonts w:asciiTheme="minorHAnsi" w:hAnsiTheme="minorHAnsi" w:cstheme="minorHAnsi"/>
          <w:i/>
          <w:sz w:val="22"/>
          <w:szCs w:val="17"/>
        </w:rPr>
        <w:t xml:space="preserve"> villa en heeft de gelegenheid slechts afgewacht, ook nog een landgoed te </w:t>
      </w:r>
      <w:proofErr w:type="spellStart"/>
      <w:r w:rsidR="004F5D1C" w:rsidRPr="004F5D1C">
        <w:rPr>
          <w:rFonts w:asciiTheme="minorHAnsi" w:hAnsiTheme="minorHAnsi" w:cstheme="minorHAnsi"/>
          <w:i/>
          <w:sz w:val="22"/>
          <w:szCs w:val="17"/>
        </w:rPr>
        <w:t>koopen</w:t>
      </w:r>
      <w:proofErr w:type="spellEnd"/>
      <w:r w:rsidR="004F5D1C" w:rsidRPr="004F5D1C">
        <w:rPr>
          <w:rFonts w:asciiTheme="minorHAnsi" w:hAnsiTheme="minorHAnsi" w:cstheme="minorHAnsi"/>
          <w:i/>
          <w:sz w:val="22"/>
          <w:szCs w:val="17"/>
        </w:rPr>
        <w:t xml:space="preserve">. </w:t>
      </w:r>
      <w:proofErr w:type="spellStart"/>
      <w:r w:rsidR="004F5D1C" w:rsidRPr="004F5D1C">
        <w:rPr>
          <w:rFonts w:asciiTheme="minorHAnsi" w:hAnsiTheme="minorHAnsi" w:cstheme="minorHAnsi"/>
          <w:i/>
          <w:sz w:val="22"/>
          <w:szCs w:val="17"/>
        </w:rPr>
        <w:t>Negen-en</w:t>
      </w:r>
      <w:proofErr w:type="spellEnd"/>
      <w:r w:rsidR="004F5D1C" w:rsidRPr="004F5D1C">
        <w:rPr>
          <w:rFonts w:asciiTheme="minorHAnsi" w:hAnsiTheme="minorHAnsi" w:cstheme="minorHAnsi"/>
          <w:i/>
          <w:sz w:val="22"/>
          <w:szCs w:val="17"/>
        </w:rPr>
        <w:t xml:space="preserve"> negentigduizend-vier-honderd-acht-gulden – ’t is geen </w:t>
      </w:r>
      <w:proofErr w:type="gramStart"/>
      <w:r w:rsidR="004F5D1C" w:rsidRPr="004F5D1C">
        <w:rPr>
          <w:rFonts w:asciiTheme="minorHAnsi" w:hAnsiTheme="minorHAnsi" w:cstheme="minorHAnsi"/>
          <w:i/>
          <w:sz w:val="22"/>
          <w:szCs w:val="17"/>
        </w:rPr>
        <w:t>kleinigheid !</w:t>
      </w:r>
      <w:proofErr w:type="gramEnd"/>
      <w:r w:rsidR="00FF336A">
        <w:rPr>
          <w:rFonts w:asciiTheme="minorHAnsi" w:hAnsiTheme="minorHAnsi" w:cstheme="minorHAnsi"/>
          <w:i/>
          <w:sz w:val="22"/>
          <w:szCs w:val="17"/>
        </w:rPr>
        <w:t>'</w:t>
      </w:r>
    </w:p>
    <w:p w14:paraId="0D230674" w14:textId="77777777" w:rsidR="00C51476" w:rsidRDefault="00FF336A" w:rsidP="004F5D1C">
      <w:pPr>
        <w:pStyle w:val="Normaalweb"/>
        <w:spacing w:before="0" w:beforeAutospacing="0" w:after="0" w:afterAutospacing="0"/>
        <w:textAlignment w:val="baseline"/>
        <w:rPr>
          <w:rFonts w:asciiTheme="minorHAnsi" w:hAnsiTheme="minorHAnsi" w:cstheme="minorHAnsi"/>
          <w:sz w:val="22"/>
          <w:szCs w:val="17"/>
        </w:rPr>
      </w:pPr>
      <w:r>
        <w:rPr>
          <w:rFonts w:asciiTheme="minorHAnsi" w:hAnsiTheme="minorHAnsi" w:cstheme="minorHAnsi"/>
          <w:sz w:val="22"/>
          <w:szCs w:val="17"/>
        </w:rPr>
        <w:t xml:space="preserve">De schrijver zegt vervolgens dat de correspondent </w:t>
      </w:r>
      <w:r w:rsidR="00A85B4B">
        <w:rPr>
          <w:rFonts w:asciiTheme="minorHAnsi" w:hAnsiTheme="minorHAnsi" w:cstheme="minorHAnsi"/>
          <w:sz w:val="22"/>
          <w:szCs w:val="17"/>
        </w:rPr>
        <w:t xml:space="preserve">model </w:t>
      </w:r>
      <w:r>
        <w:rPr>
          <w:rFonts w:asciiTheme="minorHAnsi" w:hAnsiTheme="minorHAnsi" w:cstheme="minorHAnsi"/>
          <w:sz w:val="22"/>
          <w:szCs w:val="17"/>
        </w:rPr>
        <w:t>staat voor</w:t>
      </w:r>
      <w:r w:rsidR="00A85B4B">
        <w:rPr>
          <w:rFonts w:asciiTheme="minorHAnsi" w:hAnsiTheme="minorHAnsi" w:cstheme="minorHAnsi"/>
          <w:sz w:val="22"/>
          <w:szCs w:val="17"/>
        </w:rPr>
        <w:t xml:space="preserve"> wat in Nederland vaker wordt gedacht over Oost-Indiëgangers, namelijk dat die mensen niet deugen. De schrijver kan zich er flink </w:t>
      </w:r>
      <w:r w:rsidR="00A85B4B">
        <w:rPr>
          <w:rFonts w:asciiTheme="minorHAnsi" w:hAnsiTheme="minorHAnsi" w:cstheme="minorHAnsi"/>
          <w:sz w:val="22"/>
          <w:szCs w:val="17"/>
        </w:rPr>
        <w:lastRenderedPageBreak/>
        <w:t xml:space="preserve">over op winden. Die mensen oordelen zonder kennis van zaken. Zo neutraal geschreven als de mededeling over de verkoop van Groot en Klein Wateren lijkt, </w:t>
      </w:r>
      <w:r w:rsidR="00C51476">
        <w:rPr>
          <w:rFonts w:asciiTheme="minorHAnsi" w:hAnsiTheme="minorHAnsi" w:cstheme="minorHAnsi"/>
          <w:sz w:val="22"/>
          <w:szCs w:val="17"/>
        </w:rPr>
        <w:t>bij</w:t>
      </w:r>
      <w:r w:rsidR="00A85B4B">
        <w:rPr>
          <w:rFonts w:asciiTheme="minorHAnsi" w:hAnsiTheme="minorHAnsi" w:cstheme="minorHAnsi"/>
          <w:sz w:val="22"/>
          <w:szCs w:val="17"/>
        </w:rPr>
        <w:t xml:space="preserve"> de schrijver van het commentaar er op,</w:t>
      </w:r>
      <w:r w:rsidR="00C51476">
        <w:rPr>
          <w:rFonts w:asciiTheme="minorHAnsi" w:hAnsiTheme="minorHAnsi" w:cstheme="minorHAnsi"/>
          <w:sz w:val="22"/>
          <w:szCs w:val="17"/>
        </w:rPr>
        <w:t xml:space="preserve"> is een gevoelige snaar geraakt. </w:t>
      </w:r>
      <w:r w:rsidR="00A85B4B">
        <w:rPr>
          <w:rFonts w:asciiTheme="minorHAnsi" w:hAnsiTheme="minorHAnsi" w:cstheme="minorHAnsi"/>
          <w:sz w:val="22"/>
          <w:szCs w:val="17"/>
        </w:rPr>
        <w:t xml:space="preserve"> </w:t>
      </w:r>
      <w:r w:rsidR="00C51476">
        <w:rPr>
          <w:rFonts w:asciiTheme="minorHAnsi" w:hAnsiTheme="minorHAnsi" w:cstheme="minorHAnsi"/>
          <w:sz w:val="22"/>
          <w:szCs w:val="17"/>
        </w:rPr>
        <w:t xml:space="preserve">Dat is niet zo vreemd. In Nederland </w:t>
      </w:r>
      <w:r w:rsidR="00DD57E0">
        <w:rPr>
          <w:rFonts w:asciiTheme="minorHAnsi" w:hAnsiTheme="minorHAnsi" w:cstheme="minorHAnsi"/>
          <w:sz w:val="22"/>
          <w:szCs w:val="17"/>
        </w:rPr>
        <w:t>stond de koloniale politiek flink ter discussie. Het protestboek Max Havelaar van Multatuli was pas elf jaar daarvoor verschenen.</w:t>
      </w:r>
    </w:p>
    <w:p w14:paraId="13BB4C76" w14:textId="77777777" w:rsidR="00FF336A" w:rsidRPr="00FF336A" w:rsidRDefault="00A85B4B" w:rsidP="004F5D1C">
      <w:pPr>
        <w:pStyle w:val="Normaalweb"/>
        <w:spacing w:before="0" w:beforeAutospacing="0" w:after="0" w:afterAutospacing="0"/>
        <w:textAlignment w:val="baseline"/>
        <w:rPr>
          <w:rFonts w:asciiTheme="minorHAnsi" w:hAnsiTheme="minorHAnsi" w:cstheme="minorHAnsi"/>
          <w:sz w:val="22"/>
          <w:szCs w:val="17"/>
        </w:rPr>
      </w:pPr>
      <w:r>
        <w:rPr>
          <w:rFonts w:asciiTheme="minorHAnsi" w:hAnsiTheme="minorHAnsi" w:cstheme="minorHAnsi"/>
          <w:sz w:val="22"/>
          <w:szCs w:val="17"/>
        </w:rPr>
        <w:t>Het artikel gaat verder met:</w:t>
      </w:r>
    </w:p>
    <w:p w14:paraId="137106D0" w14:textId="77777777" w:rsidR="00FF336A" w:rsidRDefault="00A85B4B" w:rsidP="004F5D1C">
      <w:pPr>
        <w:pStyle w:val="Normaalweb"/>
        <w:spacing w:before="0" w:beforeAutospacing="0" w:after="0" w:afterAutospacing="0"/>
        <w:textAlignment w:val="baseline"/>
        <w:rPr>
          <w:rFonts w:asciiTheme="minorHAnsi" w:hAnsiTheme="minorHAnsi" w:cstheme="minorHAnsi"/>
          <w:i/>
          <w:sz w:val="22"/>
          <w:szCs w:val="17"/>
        </w:rPr>
      </w:pPr>
      <w:r>
        <w:rPr>
          <w:rFonts w:asciiTheme="minorHAnsi" w:hAnsiTheme="minorHAnsi" w:cstheme="minorHAnsi"/>
          <w:i/>
          <w:sz w:val="22"/>
          <w:szCs w:val="17"/>
        </w:rPr>
        <w:t>'</w:t>
      </w:r>
      <w:r w:rsidR="004F5D1C" w:rsidRPr="001064E3">
        <w:rPr>
          <w:rFonts w:asciiTheme="minorHAnsi" w:hAnsiTheme="minorHAnsi" w:cstheme="minorHAnsi"/>
          <w:i/>
          <w:sz w:val="22"/>
          <w:szCs w:val="17"/>
        </w:rPr>
        <w:t xml:space="preserve">De aldus redenerende Vledder -en </w:t>
      </w:r>
      <w:proofErr w:type="spellStart"/>
      <w:r w:rsidR="004F5D1C" w:rsidRPr="001064E3">
        <w:rPr>
          <w:rFonts w:asciiTheme="minorHAnsi" w:hAnsiTheme="minorHAnsi" w:cstheme="minorHAnsi"/>
          <w:i/>
          <w:sz w:val="22"/>
          <w:szCs w:val="17"/>
        </w:rPr>
        <w:t>Dieveraar</w:t>
      </w:r>
      <w:proofErr w:type="spellEnd"/>
      <w:r w:rsidR="004F5D1C" w:rsidRPr="001064E3">
        <w:rPr>
          <w:rFonts w:asciiTheme="minorHAnsi" w:hAnsiTheme="minorHAnsi" w:cstheme="minorHAnsi"/>
          <w:i/>
          <w:sz w:val="22"/>
          <w:szCs w:val="17"/>
        </w:rPr>
        <w:t xml:space="preserve"> is een type.</w:t>
      </w:r>
      <w:r w:rsidR="004F5D1C" w:rsidRPr="004F5D1C">
        <w:rPr>
          <w:rFonts w:asciiTheme="minorHAnsi" w:hAnsiTheme="minorHAnsi" w:cstheme="minorHAnsi"/>
          <w:i/>
          <w:sz w:val="22"/>
          <w:szCs w:val="17"/>
        </w:rPr>
        <w:t xml:space="preserve"> Hij vertegenwoordigt het slechts langzaam uitstervend geslacht der Nederlanders, die onder den </w:t>
      </w:r>
      <w:proofErr w:type="spellStart"/>
      <w:r w:rsidR="004F5D1C" w:rsidRPr="004F5D1C">
        <w:rPr>
          <w:rFonts w:asciiTheme="minorHAnsi" w:hAnsiTheme="minorHAnsi" w:cstheme="minorHAnsi"/>
          <w:i/>
          <w:sz w:val="22"/>
          <w:szCs w:val="17"/>
        </w:rPr>
        <w:t>algemeenen</w:t>
      </w:r>
      <w:proofErr w:type="spellEnd"/>
      <w:r w:rsidR="004F5D1C" w:rsidRPr="004F5D1C">
        <w:rPr>
          <w:rFonts w:asciiTheme="minorHAnsi" w:hAnsiTheme="minorHAnsi" w:cstheme="minorHAnsi"/>
          <w:i/>
          <w:sz w:val="22"/>
          <w:szCs w:val="17"/>
        </w:rPr>
        <w:t xml:space="preserve"> naam van ‘Oost-Indië’ zich een land van belofte denken, waar men rijker vandaan komt, naarmate men voorheen in het moederland minder heeft willen deugen. </w:t>
      </w:r>
    </w:p>
    <w:p w14:paraId="721F1906" w14:textId="77777777" w:rsidR="004F5D1C" w:rsidRDefault="004F5D1C" w:rsidP="004F5D1C">
      <w:pPr>
        <w:pStyle w:val="Normaalweb"/>
        <w:spacing w:before="0" w:beforeAutospacing="0" w:after="0" w:afterAutospacing="0"/>
        <w:textAlignment w:val="baseline"/>
        <w:rPr>
          <w:rFonts w:asciiTheme="minorHAnsi" w:hAnsiTheme="minorHAnsi" w:cstheme="minorHAnsi"/>
          <w:i/>
          <w:sz w:val="22"/>
          <w:szCs w:val="17"/>
        </w:rPr>
      </w:pPr>
      <w:r w:rsidRPr="004F5D1C">
        <w:rPr>
          <w:rFonts w:asciiTheme="minorHAnsi" w:hAnsiTheme="minorHAnsi" w:cstheme="minorHAnsi"/>
          <w:i/>
          <w:sz w:val="22"/>
          <w:szCs w:val="17"/>
        </w:rPr>
        <w:t xml:space="preserve">Wat zoo iemand hier te lande heeft uitgevoerd, in welk gedeelte van den Archipel hij werkzaam is geweest, waarmee hij zich heeft bezig gehouden, welk soort van kundigheden hij heeft moeten aanleren; of hij fortuin heeft gemaakt als landbouwer, als industrieel, als </w:t>
      </w:r>
      <w:proofErr w:type="spellStart"/>
      <w:r w:rsidRPr="004F5D1C">
        <w:rPr>
          <w:rFonts w:asciiTheme="minorHAnsi" w:hAnsiTheme="minorHAnsi" w:cstheme="minorHAnsi"/>
          <w:i/>
          <w:sz w:val="22"/>
          <w:szCs w:val="17"/>
        </w:rPr>
        <w:t>toko-houder</w:t>
      </w:r>
      <w:proofErr w:type="spellEnd"/>
      <w:r w:rsidRPr="004F5D1C">
        <w:rPr>
          <w:rFonts w:asciiTheme="minorHAnsi" w:hAnsiTheme="minorHAnsi" w:cstheme="minorHAnsi"/>
          <w:i/>
          <w:sz w:val="22"/>
          <w:szCs w:val="17"/>
        </w:rPr>
        <w:t xml:space="preserve">, als lid </w:t>
      </w:r>
      <w:proofErr w:type="spellStart"/>
      <w:r w:rsidRPr="004F5D1C">
        <w:rPr>
          <w:rFonts w:asciiTheme="minorHAnsi" w:hAnsiTheme="minorHAnsi" w:cstheme="minorHAnsi"/>
          <w:i/>
          <w:sz w:val="22"/>
          <w:szCs w:val="17"/>
        </w:rPr>
        <w:t>eener</w:t>
      </w:r>
      <w:proofErr w:type="spellEnd"/>
      <w:r w:rsidRPr="004F5D1C">
        <w:rPr>
          <w:rFonts w:asciiTheme="minorHAnsi" w:hAnsiTheme="minorHAnsi" w:cstheme="minorHAnsi"/>
          <w:i/>
          <w:sz w:val="22"/>
          <w:szCs w:val="17"/>
        </w:rPr>
        <w:t xml:space="preserve"> weeskamer, als pakhuismeester, als schout, op eerlijke of oneerlijke wijze – daarvan zijn zij te </w:t>
      </w:r>
      <w:proofErr w:type="spellStart"/>
      <w:r w:rsidRPr="004F5D1C">
        <w:rPr>
          <w:rFonts w:asciiTheme="minorHAnsi" w:hAnsiTheme="minorHAnsi" w:cstheme="minorHAnsi"/>
          <w:i/>
          <w:sz w:val="22"/>
          <w:szCs w:val="17"/>
        </w:rPr>
        <w:t>eenemaal</w:t>
      </w:r>
      <w:proofErr w:type="spellEnd"/>
      <w:r w:rsidRPr="004F5D1C">
        <w:rPr>
          <w:rFonts w:asciiTheme="minorHAnsi" w:hAnsiTheme="minorHAnsi" w:cstheme="minorHAnsi"/>
          <w:i/>
          <w:sz w:val="22"/>
          <w:szCs w:val="17"/>
        </w:rPr>
        <w:t xml:space="preserve"> onkundig en gaan alleen bij voorkeur van de onderstelling uit, dat vooral twee factoren den aankoop van Groot en Klein Wateren mogelijk hebben gemaakt: een ruim geweten en de </w:t>
      </w:r>
      <w:proofErr w:type="spellStart"/>
      <w:r w:rsidRPr="004F5D1C">
        <w:rPr>
          <w:rFonts w:asciiTheme="minorHAnsi" w:hAnsiTheme="minorHAnsi" w:cstheme="minorHAnsi"/>
          <w:i/>
          <w:sz w:val="22"/>
          <w:szCs w:val="17"/>
        </w:rPr>
        <w:t>partikuliere</w:t>
      </w:r>
      <w:proofErr w:type="spellEnd"/>
      <w:r w:rsidRPr="004F5D1C">
        <w:rPr>
          <w:rFonts w:asciiTheme="minorHAnsi" w:hAnsiTheme="minorHAnsi" w:cstheme="minorHAnsi"/>
          <w:i/>
          <w:sz w:val="22"/>
          <w:szCs w:val="17"/>
        </w:rPr>
        <w:t xml:space="preserve"> nijverheid.</w:t>
      </w:r>
      <w:r w:rsidR="00DD57E0">
        <w:rPr>
          <w:rFonts w:asciiTheme="minorHAnsi" w:hAnsiTheme="minorHAnsi" w:cstheme="minorHAnsi"/>
          <w:i/>
          <w:sz w:val="22"/>
          <w:szCs w:val="17"/>
        </w:rPr>
        <w:t>'</w:t>
      </w:r>
    </w:p>
    <w:p w14:paraId="2E0FF59D" w14:textId="77777777" w:rsidR="00DD57E0" w:rsidRPr="005F2C3F" w:rsidRDefault="00DD57E0" w:rsidP="004F5D1C">
      <w:pPr>
        <w:pStyle w:val="Normaalweb"/>
        <w:spacing w:before="0" w:beforeAutospacing="0" w:after="0" w:afterAutospacing="0"/>
        <w:textAlignment w:val="baseline"/>
        <w:rPr>
          <w:rFonts w:asciiTheme="minorHAnsi" w:hAnsiTheme="minorHAnsi" w:cstheme="minorHAnsi"/>
          <w:sz w:val="22"/>
          <w:szCs w:val="17"/>
        </w:rPr>
      </w:pPr>
      <w:r>
        <w:rPr>
          <w:rFonts w:asciiTheme="minorHAnsi" w:hAnsiTheme="minorHAnsi" w:cstheme="minorHAnsi"/>
          <w:sz w:val="22"/>
          <w:szCs w:val="17"/>
        </w:rPr>
        <w:t xml:space="preserve">Het artikel gaat nog even door. De schrijver </w:t>
      </w:r>
      <w:r w:rsidR="005F2C3F">
        <w:rPr>
          <w:rFonts w:asciiTheme="minorHAnsi" w:hAnsiTheme="minorHAnsi" w:cstheme="minorHAnsi"/>
          <w:sz w:val="22"/>
          <w:szCs w:val="17"/>
        </w:rPr>
        <w:t xml:space="preserve">verzet zich tegen de kritiek op de Nederlandse koloniale politiek en meent dat </w:t>
      </w:r>
      <w:r w:rsidR="005F2C3F" w:rsidRPr="005F2C3F">
        <w:rPr>
          <w:rFonts w:asciiTheme="minorHAnsi" w:hAnsiTheme="minorHAnsi" w:cstheme="minorHAnsi"/>
          <w:i/>
          <w:sz w:val="22"/>
          <w:szCs w:val="17"/>
        </w:rPr>
        <w:t xml:space="preserve">'de stutten van </w:t>
      </w:r>
      <w:proofErr w:type="spellStart"/>
      <w:r w:rsidR="005F2C3F" w:rsidRPr="005F2C3F">
        <w:rPr>
          <w:rFonts w:asciiTheme="minorHAnsi" w:hAnsiTheme="minorHAnsi" w:cstheme="minorHAnsi"/>
          <w:i/>
          <w:sz w:val="22"/>
          <w:szCs w:val="17"/>
        </w:rPr>
        <w:t>Indië's</w:t>
      </w:r>
      <w:proofErr w:type="spellEnd"/>
      <w:r w:rsidR="005F2C3F" w:rsidRPr="005F2C3F">
        <w:rPr>
          <w:rFonts w:asciiTheme="minorHAnsi" w:hAnsiTheme="minorHAnsi" w:cstheme="minorHAnsi"/>
          <w:i/>
          <w:sz w:val="22"/>
          <w:szCs w:val="17"/>
        </w:rPr>
        <w:t xml:space="preserve"> welvaart omver (worden) gehaald</w:t>
      </w:r>
      <w:r w:rsidR="005F2C3F">
        <w:rPr>
          <w:rFonts w:asciiTheme="minorHAnsi" w:hAnsiTheme="minorHAnsi" w:cstheme="minorHAnsi"/>
          <w:sz w:val="22"/>
          <w:szCs w:val="17"/>
        </w:rPr>
        <w:t>.'  Ook lijkt het voor hem een persoonlijke kwestie te zijn: '</w:t>
      </w:r>
      <w:r w:rsidR="005F2C3F" w:rsidRPr="005F2C3F">
        <w:rPr>
          <w:rFonts w:asciiTheme="minorHAnsi" w:hAnsiTheme="minorHAnsi" w:cstheme="minorHAnsi"/>
          <w:i/>
          <w:sz w:val="22"/>
          <w:szCs w:val="17"/>
        </w:rPr>
        <w:t xml:space="preserve"> Als wilden zij zeggen: daar hebt gij weer zoo ’n Indische fortuinzoeker</w:t>
      </w:r>
      <w:r w:rsidR="005F2C3F">
        <w:rPr>
          <w:rFonts w:asciiTheme="minorHAnsi" w:hAnsiTheme="minorHAnsi" w:cstheme="minorHAnsi"/>
          <w:i/>
          <w:sz w:val="22"/>
          <w:szCs w:val="17"/>
        </w:rPr>
        <w:t xml:space="preserve">'. </w:t>
      </w:r>
      <w:r w:rsidR="005F2C3F">
        <w:rPr>
          <w:rFonts w:asciiTheme="minorHAnsi" w:hAnsiTheme="minorHAnsi" w:cstheme="minorHAnsi"/>
          <w:sz w:val="22"/>
          <w:szCs w:val="17"/>
        </w:rPr>
        <w:t>(Noot: artikel op www.dieversarchief.nl)</w:t>
      </w:r>
    </w:p>
    <w:p w14:paraId="354E5A62" w14:textId="77777777" w:rsidR="00DD57E0" w:rsidRPr="00DD57E0" w:rsidRDefault="00DD57E0" w:rsidP="004F5D1C">
      <w:pPr>
        <w:pStyle w:val="Normaalweb"/>
        <w:spacing w:before="0" w:beforeAutospacing="0" w:after="0" w:afterAutospacing="0"/>
        <w:textAlignment w:val="baseline"/>
        <w:rPr>
          <w:rFonts w:asciiTheme="minorHAnsi" w:hAnsiTheme="minorHAnsi" w:cstheme="minorHAnsi"/>
          <w:sz w:val="22"/>
          <w:szCs w:val="17"/>
        </w:rPr>
      </w:pPr>
    </w:p>
    <w:p w14:paraId="19EE2CFB" w14:textId="77777777" w:rsidR="004F5D1C" w:rsidRPr="004F5D1C" w:rsidRDefault="004F5D1C" w:rsidP="004F5D1C">
      <w:pPr>
        <w:pStyle w:val="Normaalweb"/>
        <w:spacing w:before="0" w:beforeAutospacing="0" w:after="0" w:afterAutospacing="0"/>
        <w:textAlignment w:val="baseline"/>
        <w:rPr>
          <w:rFonts w:asciiTheme="minorHAnsi" w:hAnsiTheme="minorHAnsi" w:cstheme="minorHAnsi"/>
          <w:i/>
          <w:sz w:val="22"/>
          <w:szCs w:val="17"/>
        </w:rPr>
      </w:pPr>
      <w:r w:rsidRPr="004F5D1C">
        <w:rPr>
          <w:rFonts w:asciiTheme="minorHAnsi" w:hAnsiTheme="minorHAnsi" w:cstheme="minorHAnsi"/>
          <w:i/>
          <w:sz w:val="22"/>
          <w:szCs w:val="17"/>
        </w:rPr>
        <w:br/>
      </w:r>
    </w:p>
    <w:p w14:paraId="614068AE" w14:textId="77777777" w:rsidR="004F5D1C" w:rsidRPr="004F5D1C" w:rsidRDefault="004F5D1C" w:rsidP="00684839">
      <w:pPr>
        <w:pStyle w:val="Geenafstand"/>
        <w:rPr>
          <w:rFonts w:cstheme="minorHAnsi"/>
          <w:i/>
        </w:rPr>
      </w:pPr>
    </w:p>
    <w:p w14:paraId="7EFCD0B2" w14:textId="77777777" w:rsidR="00B8797F" w:rsidRPr="004F5D1C" w:rsidRDefault="00B8797F" w:rsidP="00684839">
      <w:pPr>
        <w:pStyle w:val="Geenafstand"/>
        <w:rPr>
          <w:rFonts w:eastAsia="Times New Roman" w:cstheme="minorHAnsi"/>
          <w:i/>
          <w:sz w:val="16"/>
          <w:szCs w:val="13"/>
          <w:lang w:eastAsia="nl-NL"/>
        </w:rPr>
      </w:pPr>
    </w:p>
    <w:p w14:paraId="43DF35AC" w14:textId="77777777" w:rsidR="00B8797F" w:rsidRPr="004F5D1C" w:rsidRDefault="00B8797F" w:rsidP="00684839">
      <w:pPr>
        <w:pStyle w:val="Geenafstand"/>
        <w:rPr>
          <w:rFonts w:eastAsia="Times New Roman" w:cstheme="minorHAnsi"/>
          <w:i/>
          <w:sz w:val="20"/>
          <w:szCs w:val="13"/>
          <w:lang w:eastAsia="nl-NL"/>
        </w:rPr>
      </w:pPr>
    </w:p>
    <w:p w14:paraId="651AEECF" w14:textId="77777777" w:rsidR="00FD6500" w:rsidRDefault="00FD6500" w:rsidP="00FD6500">
      <w:pPr>
        <w:autoSpaceDE w:val="0"/>
        <w:autoSpaceDN w:val="0"/>
        <w:adjustRightInd w:val="0"/>
        <w:snapToGrid w:val="0"/>
        <w:spacing w:after="0" w:line="240" w:lineRule="auto"/>
      </w:pPr>
    </w:p>
    <w:p w14:paraId="5548678B" w14:textId="77777777" w:rsidR="00776980" w:rsidRDefault="00776980" w:rsidP="007B33C3">
      <w:pPr>
        <w:pStyle w:val="Geenafstand"/>
      </w:pPr>
    </w:p>
    <w:p w14:paraId="55B9325C" w14:textId="77777777" w:rsidR="009A242C" w:rsidRDefault="009A242C" w:rsidP="009A242C">
      <w:pPr>
        <w:pStyle w:val="Geenafstand"/>
      </w:pPr>
    </w:p>
    <w:p w14:paraId="3CCDDEB8" w14:textId="77777777" w:rsidR="00776980" w:rsidRDefault="00776980" w:rsidP="007B33C3">
      <w:pPr>
        <w:pStyle w:val="Geenafstand"/>
      </w:pPr>
    </w:p>
    <w:sectPr w:rsidR="00776980" w:rsidSect="00014916">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F7D87" w14:textId="77777777" w:rsidR="0095768F" w:rsidRDefault="0095768F" w:rsidP="00071893">
      <w:pPr>
        <w:spacing w:after="0" w:line="240" w:lineRule="auto"/>
      </w:pPr>
      <w:r>
        <w:separator/>
      </w:r>
    </w:p>
  </w:endnote>
  <w:endnote w:type="continuationSeparator" w:id="0">
    <w:p w14:paraId="0CE5C71E" w14:textId="77777777" w:rsidR="0095768F" w:rsidRDefault="0095768F" w:rsidP="0007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dobe Garamond Pro 1167027">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567839"/>
      <w:docPartObj>
        <w:docPartGallery w:val="Page Numbers (Bottom of Page)"/>
        <w:docPartUnique/>
      </w:docPartObj>
    </w:sdtPr>
    <w:sdtEndPr/>
    <w:sdtContent>
      <w:p w14:paraId="0E16E2C0" w14:textId="77777777" w:rsidR="00FF336A" w:rsidRDefault="00E27173">
        <w:pPr>
          <w:pStyle w:val="Voettekst"/>
          <w:jc w:val="right"/>
        </w:pPr>
        <w:r>
          <w:fldChar w:fldCharType="begin"/>
        </w:r>
        <w:r>
          <w:instrText xml:space="preserve"> PAGE   \* MERGEFORMAT </w:instrText>
        </w:r>
        <w:r>
          <w:fldChar w:fldCharType="separate"/>
        </w:r>
        <w:r w:rsidR="00A54EBB">
          <w:rPr>
            <w:noProof/>
          </w:rPr>
          <w:t>1</w:t>
        </w:r>
        <w:r>
          <w:rPr>
            <w:noProof/>
          </w:rPr>
          <w:fldChar w:fldCharType="end"/>
        </w:r>
      </w:p>
    </w:sdtContent>
  </w:sdt>
  <w:p w14:paraId="1F059A45" w14:textId="77777777" w:rsidR="00FF336A" w:rsidRDefault="00FF33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ED5A3" w14:textId="77777777" w:rsidR="0095768F" w:rsidRDefault="0095768F" w:rsidP="00071893">
      <w:pPr>
        <w:spacing w:after="0" w:line="240" w:lineRule="auto"/>
      </w:pPr>
      <w:r>
        <w:separator/>
      </w:r>
    </w:p>
  </w:footnote>
  <w:footnote w:type="continuationSeparator" w:id="0">
    <w:p w14:paraId="28E7956B" w14:textId="77777777" w:rsidR="0095768F" w:rsidRDefault="0095768F" w:rsidP="00071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51C65"/>
    <w:multiLevelType w:val="multilevel"/>
    <w:tmpl w:val="2368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92F01"/>
    <w:multiLevelType w:val="multilevel"/>
    <w:tmpl w:val="03F2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F02B3"/>
    <w:multiLevelType w:val="multilevel"/>
    <w:tmpl w:val="7DE64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FC6675"/>
    <w:multiLevelType w:val="multilevel"/>
    <w:tmpl w:val="D1F8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D7FD9"/>
    <w:multiLevelType w:val="multilevel"/>
    <w:tmpl w:val="089E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5F4179"/>
    <w:multiLevelType w:val="multilevel"/>
    <w:tmpl w:val="192E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9265F3"/>
    <w:multiLevelType w:val="multilevel"/>
    <w:tmpl w:val="E38E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18020D"/>
    <w:multiLevelType w:val="multilevel"/>
    <w:tmpl w:val="BA864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A3D80"/>
    <w:multiLevelType w:val="multilevel"/>
    <w:tmpl w:val="5264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B4644D"/>
    <w:multiLevelType w:val="multilevel"/>
    <w:tmpl w:val="47C2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28167B"/>
    <w:multiLevelType w:val="multilevel"/>
    <w:tmpl w:val="2D04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CC7D37"/>
    <w:multiLevelType w:val="multilevel"/>
    <w:tmpl w:val="0F709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31617D"/>
    <w:multiLevelType w:val="multilevel"/>
    <w:tmpl w:val="7ABC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851BAB"/>
    <w:multiLevelType w:val="multilevel"/>
    <w:tmpl w:val="58FC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05517B"/>
    <w:multiLevelType w:val="multilevel"/>
    <w:tmpl w:val="2EB68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C817EE"/>
    <w:multiLevelType w:val="multilevel"/>
    <w:tmpl w:val="7CEE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4C4C79"/>
    <w:multiLevelType w:val="multilevel"/>
    <w:tmpl w:val="060C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2"/>
  </w:num>
  <w:num w:numId="4">
    <w:abstractNumId w:val="8"/>
  </w:num>
  <w:num w:numId="5">
    <w:abstractNumId w:val="7"/>
  </w:num>
  <w:num w:numId="6">
    <w:abstractNumId w:val="12"/>
  </w:num>
  <w:num w:numId="7">
    <w:abstractNumId w:val="14"/>
  </w:num>
  <w:num w:numId="8">
    <w:abstractNumId w:val="5"/>
  </w:num>
  <w:num w:numId="9">
    <w:abstractNumId w:val="15"/>
  </w:num>
  <w:num w:numId="10">
    <w:abstractNumId w:val="10"/>
  </w:num>
  <w:num w:numId="11">
    <w:abstractNumId w:val="6"/>
  </w:num>
  <w:num w:numId="12">
    <w:abstractNumId w:val="11"/>
  </w:num>
  <w:num w:numId="13">
    <w:abstractNumId w:val="0"/>
  </w:num>
  <w:num w:numId="14">
    <w:abstractNumId w:val="9"/>
  </w:num>
  <w:num w:numId="15">
    <w:abstractNumId w:val="1"/>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1002D"/>
    <w:rsid w:val="0000514B"/>
    <w:rsid w:val="00014916"/>
    <w:rsid w:val="00016D7C"/>
    <w:rsid w:val="00020CDA"/>
    <w:rsid w:val="00022CB8"/>
    <w:rsid w:val="00026D9B"/>
    <w:rsid w:val="00030AE1"/>
    <w:rsid w:val="00033F63"/>
    <w:rsid w:val="00041E7D"/>
    <w:rsid w:val="00061430"/>
    <w:rsid w:val="00061A47"/>
    <w:rsid w:val="00061B69"/>
    <w:rsid w:val="000640A2"/>
    <w:rsid w:val="00066E04"/>
    <w:rsid w:val="00067264"/>
    <w:rsid w:val="00071893"/>
    <w:rsid w:val="000738F9"/>
    <w:rsid w:val="0008066A"/>
    <w:rsid w:val="0008230C"/>
    <w:rsid w:val="00084751"/>
    <w:rsid w:val="00093F21"/>
    <w:rsid w:val="00094679"/>
    <w:rsid w:val="00095652"/>
    <w:rsid w:val="000966C4"/>
    <w:rsid w:val="00096A1F"/>
    <w:rsid w:val="000A1B98"/>
    <w:rsid w:val="000A2894"/>
    <w:rsid w:val="000A5FE9"/>
    <w:rsid w:val="000B0B51"/>
    <w:rsid w:val="000B2510"/>
    <w:rsid w:val="000C31F1"/>
    <w:rsid w:val="000C3E1A"/>
    <w:rsid w:val="000E79E6"/>
    <w:rsid w:val="000F0592"/>
    <w:rsid w:val="000F361B"/>
    <w:rsid w:val="000F5509"/>
    <w:rsid w:val="001064E3"/>
    <w:rsid w:val="001073FB"/>
    <w:rsid w:val="00124D07"/>
    <w:rsid w:val="001307C9"/>
    <w:rsid w:val="001342B2"/>
    <w:rsid w:val="00153574"/>
    <w:rsid w:val="00155541"/>
    <w:rsid w:val="00155E1B"/>
    <w:rsid w:val="00157ACF"/>
    <w:rsid w:val="001636F2"/>
    <w:rsid w:val="001770A7"/>
    <w:rsid w:val="001814DB"/>
    <w:rsid w:val="00194AA4"/>
    <w:rsid w:val="001A2687"/>
    <w:rsid w:val="001C048F"/>
    <w:rsid w:val="001C20A7"/>
    <w:rsid w:val="001C37B9"/>
    <w:rsid w:val="001D1007"/>
    <w:rsid w:val="001D702D"/>
    <w:rsid w:val="001E1AE0"/>
    <w:rsid w:val="001F2A3D"/>
    <w:rsid w:val="00205A0D"/>
    <w:rsid w:val="002128CB"/>
    <w:rsid w:val="002256EC"/>
    <w:rsid w:val="002336F6"/>
    <w:rsid w:val="002427DF"/>
    <w:rsid w:val="0027392C"/>
    <w:rsid w:val="0028480C"/>
    <w:rsid w:val="00291DB9"/>
    <w:rsid w:val="002B0DBB"/>
    <w:rsid w:val="002C1313"/>
    <w:rsid w:val="002C55EC"/>
    <w:rsid w:val="002C6E5C"/>
    <w:rsid w:val="00300F28"/>
    <w:rsid w:val="00300F31"/>
    <w:rsid w:val="00314C3D"/>
    <w:rsid w:val="0032385C"/>
    <w:rsid w:val="00345835"/>
    <w:rsid w:val="00355256"/>
    <w:rsid w:val="003A045E"/>
    <w:rsid w:val="003E0ED9"/>
    <w:rsid w:val="003E67CC"/>
    <w:rsid w:val="003F5603"/>
    <w:rsid w:val="004168E0"/>
    <w:rsid w:val="004173B2"/>
    <w:rsid w:val="00417C61"/>
    <w:rsid w:val="004206F0"/>
    <w:rsid w:val="004227FF"/>
    <w:rsid w:val="00422A04"/>
    <w:rsid w:val="00422F38"/>
    <w:rsid w:val="004265B8"/>
    <w:rsid w:val="00440346"/>
    <w:rsid w:val="004519AD"/>
    <w:rsid w:val="004704E8"/>
    <w:rsid w:val="00486975"/>
    <w:rsid w:val="0049147D"/>
    <w:rsid w:val="00495764"/>
    <w:rsid w:val="004A150A"/>
    <w:rsid w:val="004B2847"/>
    <w:rsid w:val="004B498C"/>
    <w:rsid w:val="004B6855"/>
    <w:rsid w:val="004C1AB5"/>
    <w:rsid w:val="004C1FBE"/>
    <w:rsid w:val="004C5A62"/>
    <w:rsid w:val="004D0FA9"/>
    <w:rsid w:val="004D39CF"/>
    <w:rsid w:val="004D7BEA"/>
    <w:rsid w:val="004E2431"/>
    <w:rsid w:val="004E5E38"/>
    <w:rsid w:val="004E6F54"/>
    <w:rsid w:val="004E7615"/>
    <w:rsid w:val="004F06B5"/>
    <w:rsid w:val="004F5D1C"/>
    <w:rsid w:val="004F7FE8"/>
    <w:rsid w:val="0050305D"/>
    <w:rsid w:val="00504377"/>
    <w:rsid w:val="0050635C"/>
    <w:rsid w:val="00510FF4"/>
    <w:rsid w:val="00522E06"/>
    <w:rsid w:val="00530900"/>
    <w:rsid w:val="00532C82"/>
    <w:rsid w:val="00536641"/>
    <w:rsid w:val="0054121C"/>
    <w:rsid w:val="00545D2B"/>
    <w:rsid w:val="00552882"/>
    <w:rsid w:val="00555E8D"/>
    <w:rsid w:val="00562DD8"/>
    <w:rsid w:val="005728A4"/>
    <w:rsid w:val="005A1717"/>
    <w:rsid w:val="005A72AE"/>
    <w:rsid w:val="005B6CCA"/>
    <w:rsid w:val="005C0761"/>
    <w:rsid w:val="005D0D82"/>
    <w:rsid w:val="005E5257"/>
    <w:rsid w:val="005F2C3F"/>
    <w:rsid w:val="00611ABF"/>
    <w:rsid w:val="00623949"/>
    <w:rsid w:val="00631500"/>
    <w:rsid w:val="0063673C"/>
    <w:rsid w:val="0064041F"/>
    <w:rsid w:val="00643DB4"/>
    <w:rsid w:val="006449DF"/>
    <w:rsid w:val="00654A49"/>
    <w:rsid w:val="0065756B"/>
    <w:rsid w:val="00666672"/>
    <w:rsid w:val="00667A2A"/>
    <w:rsid w:val="00684839"/>
    <w:rsid w:val="006873F6"/>
    <w:rsid w:val="0069009E"/>
    <w:rsid w:val="0069018F"/>
    <w:rsid w:val="006976EF"/>
    <w:rsid w:val="006B2FEF"/>
    <w:rsid w:val="006B5BFB"/>
    <w:rsid w:val="006D2D86"/>
    <w:rsid w:val="006D3C28"/>
    <w:rsid w:val="006E0D67"/>
    <w:rsid w:val="006E1801"/>
    <w:rsid w:val="006F4073"/>
    <w:rsid w:val="00702158"/>
    <w:rsid w:val="0070668F"/>
    <w:rsid w:val="0072657A"/>
    <w:rsid w:val="0073318B"/>
    <w:rsid w:val="00770124"/>
    <w:rsid w:val="00770EE0"/>
    <w:rsid w:val="0077312A"/>
    <w:rsid w:val="00776306"/>
    <w:rsid w:val="00776980"/>
    <w:rsid w:val="007A26B3"/>
    <w:rsid w:val="007A76E1"/>
    <w:rsid w:val="007B1F54"/>
    <w:rsid w:val="007B33C3"/>
    <w:rsid w:val="007D2F94"/>
    <w:rsid w:val="007D50D3"/>
    <w:rsid w:val="007E4284"/>
    <w:rsid w:val="007F1717"/>
    <w:rsid w:val="0081246E"/>
    <w:rsid w:val="00813061"/>
    <w:rsid w:val="008173B9"/>
    <w:rsid w:val="00817904"/>
    <w:rsid w:val="00820983"/>
    <w:rsid w:val="008238C4"/>
    <w:rsid w:val="00824496"/>
    <w:rsid w:val="008266D5"/>
    <w:rsid w:val="00831D04"/>
    <w:rsid w:val="008356F0"/>
    <w:rsid w:val="00852496"/>
    <w:rsid w:val="00854DD1"/>
    <w:rsid w:val="0085574B"/>
    <w:rsid w:val="00856056"/>
    <w:rsid w:val="008568DA"/>
    <w:rsid w:val="0085776C"/>
    <w:rsid w:val="008763AD"/>
    <w:rsid w:val="00876FA2"/>
    <w:rsid w:val="008842F5"/>
    <w:rsid w:val="00884F77"/>
    <w:rsid w:val="00885D64"/>
    <w:rsid w:val="00886E61"/>
    <w:rsid w:val="00887435"/>
    <w:rsid w:val="008B301F"/>
    <w:rsid w:val="008B7775"/>
    <w:rsid w:val="008C63FB"/>
    <w:rsid w:val="008D29DF"/>
    <w:rsid w:val="008E45AB"/>
    <w:rsid w:val="008F1F22"/>
    <w:rsid w:val="0090312F"/>
    <w:rsid w:val="009045C6"/>
    <w:rsid w:val="00905765"/>
    <w:rsid w:val="00905CFA"/>
    <w:rsid w:val="00907452"/>
    <w:rsid w:val="0091740B"/>
    <w:rsid w:val="00931C7F"/>
    <w:rsid w:val="00956243"/>
    <w:rsid w:val="0095768F"/>
    <w:rsid w:val="00962D90"/>
    <w:rsid w:val="009800F3"/>
    <w:rsid w:val="00980BC5"/>
    <w:rsid w:val="00987007"/>
    <w:rsid w:val="009878B2"/>
    <w:rsid w:val="00990498"/>
    <w:rsid w:val="009A242C"/>
    <w:rsid w:val="009A65BC"/>
    <w:rsid w:val="009B0F97"/>
    <w:rsid w:val="009D2BE0"/>
    <w:rsid w:val="009D44BB"/>
    <w:rsid w:val="009D63E5"/>
    <w:rsid w:val="009E07DD"/>
    <w:rsid w:val="009E72EC"/>
    <w:rsid w:val="009F6EDF"/>
    <w:rsid w:val="00A05591"/>
    <w:rsid w:val="00A06B8F"/>
    <w:rsid w:val="00A12367"/>
    <w:rsid w:val="00A21C52"/>
    <w:rsid w:val="00A268F2"/>
    <w:rsid w:val="00A32A7D"/>
    <w:rsid w:val="00A3523D"/>
    <w:rsid w:val="00A508BC"/>
    <w:rsid w:val="00A54EBB"/>
    <w:rsid w:val="00A67F9A"/>
    <w:rsid w:val="00A70FD3"/>
    <w:rsid w:val="00A750AA"/>
    <w:rsid w:val="00A76A8F"/>
    <w:rsid w:val="00A770AE"/>
    <w:rsid w:val="00A80F38"/>
    <w:rsid w:val="00A85B4B"/>
    <w:rsid w:val="00A86CF5"/>
    <w:rsid w:val="00A90A1B"/>
    <w:rsid w:val="00A9236A"/>
    <w:rsid w:val="00A943C2"/>
    <w:rsid w:val="00A94D30"/>
    <w:rsid w:val="00AA61EA"/>
    <w:rsid w:val="00AD4BB8"/>
    <w:rsid w:val="00AD5F4A"/>
    <w:rsid w:val="00AD6E2B"/>
    <w:rsid w:val="00B0747A"/>
    <w:rsid w:val="00B11029"/>
    <w:rsid w:val="00B11F8E"/>
    <w:rsid w:val="00B130A5"/>
    <w:rsid w:val="00B2134A"/>
    <w:rsid w:val="00B3194F"/>
    <w:rsid w:val="00B364CE"/>
    <w:rsid w:val="00B4171A"/>
    <w:rsid w:val="00B541AC"/>
    <w:rsid w:val="00B64340"/>
    <w:rsid w:val="00B65853"/>
    <w:rsid w:val="00B712B1"/>
    <w:rsid w:val="00B8258C"/>
    <w:rsid w:val="00B83266"/>
    <w:rsid w:val="00B8797F"/>
    <w:rsid w:val="00B9561C"/>
    <w:rsid w:val="00BA2B9C"/>
    <w:rsid w:val="00BA3F14"/>
    <w:rsid w:val="00BA42BC"/>
    <w:rsid w:val="00BA44A3"/>
    <w:rsid w:val="00BA4988"/>
    <w:rsid w:val="00BA75AE"/>
    <w:rsid w:val="00BC0143"/>
    <w:rsid w:val="00BC4B04"/>
    <w:rsid w:val="00BD0F7C"/>
    <w:rsid w:val="00BE2B5E"/>
    <w:rsid w:val="00BE3C25"/>
    <w:rsid w:val="00BE5638"/>
    <w:rsid w:val="00C11D50"/>
    <w:rsid w:val="00C23666"/>
    <w:rsid w:val="00C33F80"/>
    <w:rsid w:val="00C341EE"/>
    <w:rsid w:val="00C450E2"/>
    <w:rsid w:val="00C47B44"/>
    <w:rsid w:val="00C51476"/>
    <w:rsid w:val="00C54C37"/>
    <w:rsid w:val="00C71C9C"/>
    <w:rsid w:val="00C911CD"/>
    <w:rsid w:val="00C92260"/>
    <w:rsid w:val="00C961D2"/>
    <w:rsid w:val="00CB6139"/>
    <w:rsid w:val="00CC518D"/>
    <w:rsid w:val="00CE2A62"/>
    <w:rsid w:val="00CE5905"/>
    <w:rsid w:val="00CE5F5D"/>
    <w:rsid w:val="00CE7646"/>
    <w:rsid w:val="00CF06D3"/>
    <w:rsid w:val="00CF208B"/>
    <w:rsid w:val="00D059B6"/>
    <w:rsid w:val="00D06295"/>
    <w:rsid w:val="00D11892"/>
    <w:rsid w:val="00D2314C"/>
    <w:rsid w:val="00D50D7A"/>
    <w:rsid w:val="00D524BC"/>
    <w:rsid w:val="00D566E2"/>
    <w:rsid w:val="00D5738F"/>
    <w:rsid w:val="00D577A9"/>
    <w:rsid w:val="00D8329E"/>
    <w:rsid w:val="00D84472"/>
    <w:rsid w:val="00D86710"/>
    <w:rsid w:val="00D97FAE"/>
    <w:rsid w:val="00DC4FE1"/>
    <w:rsid w:val="00DC694A"/>
    <w:rsid w:val="00DD16F8"/>
    <w:rsid w:val="00DD57E0"/>
    <w:rsid w:val="00DD71C8"/>
    <w:rsid w:val="00DD7D8E"/>
    <w:rsid w:val="00DE7356"/>
    <w:rsid w:val="00DE756A"/>
    <w:rsid w:val="00DF3555"/>
    <w:rsid w:val="00DF7B31"/>
    <w:rsid w:val="00E03700"/>
    <w:rsid w:val="00E15D29"/>
    <w:rsid w:val="00E16E6F"/>
    <w:rsid w:val="00E23B26"/>
    <w:rsid w:val="00E27173"/>
    <w:rsid w:val="00E331E0"/>
    <w:rsid w:val="00E45B6A"/>
    <w:rsid w:val="00E5400A"/>
    <w:rsid w:val="00E555D2"/>
    <w:rsid w:val="00E644B4"/>
    <w:rsid w:val="00E64E62"/>
    <w:rsid w:val="00E80000"/>
    <w:rsid w:val="00E80C69"/>
    <w:rsid w:val="00E84A49"/>
    <w:rsid w:val="00E856E2"/>
    <w:rsid w:val="00E956A4"/>
    <w:rsid w:val="00E974E9"/>
    <w:rsid w:val="00EB53D6"/>
    <w:rsid w:val="00EB69D8"/>
    <w:rsid w:val="00EC267B"/>
    <w:rsid w:val="00EC2C34"/>
    <w:rsid w:val="00EC5DD5"/>
    <w:rsid w:val="00EC7643"/>
    <w:rsid w:val="00EC7660"/>
    <w:rsid w:val="00ED1312"/>
    <w:rsid w:val="00ED5A89"/>
    <w:rsid w:val="00ED5BA5"/>
    <w:rsid w:val="00EF660F"/>
    <w:rsid w:val="00EF6BD3"/>
    <w:rsid w:val="00F1002D"/>
    <w:rsid w:val="00F16419"/>
    <w:rsid w:val="00F2184E"/>
    <w:rsid w:val="00F2747E"/>
    <w:rsid w:val="00F305C7"/>
    <w:rsid w:val="00F3209E"/>
    <w:rsid w:val="00F34372"/>
    <w:rsid w:val="00F361A9"/>
    <w:rsid w:val="00F470AB"/>
    <w:rsid w:val="00F47833"/>
    <w:rsid w:val="00F52957"/>
    <w:rsid w:val="00F53FD4"/>
    <w:rsid w:val="00F62F55"/>
    <w:rsid w:val="00F64F95"/>
    <w:rsid w:val="00F72F20"/>
    <w:rsid w:val="00F80963"/>
    <w:rsid w:val="00F82AFB"/>
    <w:rsid w:val="00F87064"/>
    <w:rsid w:val="00F90698"/>
    <w:rsid w:val="00F973D3"/>
    <w:rsid w:val="00F97F9C"/>
    <w:rsid w:val="00FA386B"/>
    <w:rsid w:val="00FB2E4B"/>
    <w:rsid w:val="00FB45C4"/>
    <w:rsid w:val="00FC20B8"/>
    <w:rsid w:val="00FC532D"/>
    <w:rsid w:val="00FC719C"/>
    <w:rsid w:val="00FD10C4"/>
    <w:rsid w:val="00FD1861"/>
    <w:rsid w:val="00FD6500"/>
    <w:rsid w:val="00FE6B52"/>
    <w:rsid w:val="00FE766D"/>
    <w:rsid w:val="00FF0932"/>
    <w:rsid w:val="00FF336A"/>
    <w:rsid w:val="00FF7B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CEBBD"/>
  <w15:docId w15:val="{E6D43B97-1775-6342-9F66-507AC3F1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4916"/>
  </w:style>
  <w:style w:type="paragraph" w:styleId="Kop1">
    <w:name w:val="heading 1"/>
    <w:basedOn w:val="Standaard"/>
    <w:link w:val="Kop1Char"/>
    <w:uiPriority w:val="9"/>
    <w:qFormat/>
    <w:rsid w:val="008124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4704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704E8"/>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4704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1002D"/>
    <w:pPr>
      <w:spacing w:after="0" w:line="240" w:lineRule="auto"/>
    </w:pPr>
  </w:style>
  <w:style w:type="paragraph" w:styleId="Normaalweb">
    <w:name w:val="Normal (Web)"/>
    <w:basedOn w:val="Standaard"/>
    <w:uiPriority w:val="99"/>
    <w:unhideWhenUsed/>
    <w:rsid w:val="00F100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7B33C3"/>
    <w:rPr>
      <w:color w:val="0000FF"/>
      <w:u w:val="single"/>
    </w:rPr>
  </w:style>
  <w:style w:type="character" w:styleId="HTML-citaat">
    <w:name w:val="HTML Cite"/>
    <w:basedOn w:val="Standaardalinea-lettertype"/>
    <w:uiPriority w:val="99"/>
    <w:semiHidden/>
    <w:unhideWhenUsed/>
    <w:rsid w:val="007B33C3"/>
    <w:rPr>
      <w:i/>
      <w:iCs/>
    </w:rPr>
  </w:style>
  <w:style w:type="character" w:customStyle="1" w:styleId="st">
    <w:name w:val="st"/>
    <w:basedOn w:val="Standaardalinea-lettertype"/>
    <w:rsid w:val="007B33C3"/>
  </w:style>
  <w:style w:type="character" w:styleId="Nadruk">
    <w:name w:val="Emphasis"/>
    <w:basedOn w:val="Standaardalinea-lettertype"/>
    <w:uiPriority w:val="20"/>
    <w:qFormat/>
    <w:rsid w:val="007B33C3"/>
    <w:rPr>
      <w:i/>
      <w:iCs/>
    </w:rPr>
  </w:style>
  <w:style w:type="paragraph" w:styleId="HTML-voorafopgemaakt">
    <w:name w:val="HTML Preformatted"/>
    <w:basedOn w:val="Standaard"/>
    <w:link w:val="HTML-voorafopgemaaktChar"/>
    <w:uiPriority w:val="99"/>
    <w:unhideWhenUsed/>
    <w:rsid w:val="00706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70668F"/>
    <w:rPr>
      <w:rFonts w:ascii="Courier New" w:eastAsia="Times New Roman" w:hAnsi="Courier New" w:cs="Courier New"/>
      <w:sz w:val="20"/>
      <w:szCs w:val="20"/>
      <w:lang w:eastAsia="nl-NL"/>
    </w:rPr>
  </w:style>
  <w:style w:type="table" w:styleId="Tabelraster">
    <w:name w:val="Table Grid"/>
    <w:basedOn w:val="Standaardtabel"/>
    <w:uiPriority w:val="59"/>
    <w:rsid w:val="00E80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80C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0C69"/>
    <w:rPr>
      <w:rFonts w:ascii="Tahoma" w:hAnsi="Tahoma" w:cs="Tahoma"/>
      <w:sz w:val="16"/>
      <w:szCs w:val="16"/>
    </w:rPr>
  </w:style>
  <w:style w:type="paragraph" w:styleId="Koptekst">
    <w:name w:val="header"/>
    <w:basedOn w:val="Standaard"/>
    <w:link w:val="KoptekstChar"/>
    <w:uiPriority w:val="99"/>
    <w:semiHidden/>
    <w:unhideWhenUsed/>
    <w:rsid w:val="000718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71893"/>
  </w:style>
  <w:style w:type="paragraph" w:styleId="Voettekst">
    <w:name w:val="footer"/>
    <w:basedOn w:val="Standaard"/>
    <w:link w:val="VoettekstChar"/>
    <w:uiPriority w:val="99"/>
    <w:unhideWhenUsed/>
    <w:rsid w:val="000718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71893"/>
  </w:style>
  <w:style w:type="character" w:customStyle="1" w:styleId="mw-headline">
    <w:name w:val="mw-headline"/>
    <w:basedOn w:val="Standaardalinea-lettertype"/>
    <w:rsid w:val="00B2134A"/>
  </w:style>
  <w:style w:type="character" w:customStyle="1" w:styleId="Kop1Char">
    <w:name w:val="Kop 1 Char"/>
    <w:basedOn w:val="Standaardalinea-lettertype"/>
    <w:link w:val="Kop1"/>
    <w:uiPriority w:val="9"/>
    <w:rsid w:val="0081246E"/>
    <w:rPr>
      <w:rFonts w:ascii="Times New Roman" w:eastAsia="Times New Roman" w:hAnsi="Times New Roman" w:cs="Times New Roman"/>
      <w:b/>
      <w:bCs/>
      <w:kern w:val="36"/>
      <w:sz w:val="48"/>
      <w:szCs w:val="48"/>
      <w:lang w:eastAsia="nl-NL"/>
    </w:rPr>
  </w:style>
  <w:style w:type="character" w:customStyle="1" w:styleId="unitid">
    <w:name w:val="unitid"/>
    <w:basedOn w:val="Standaardalinea-lettertype"/>
    <w:rsid w:val="0081246E"/>
  </w:style>
  <w:style w:type="character" w:customStyle="1" w:styleId="unittitle">
    <w:name w:val="unittitle"/>
    <w:basedOn w:val="Standaardalinea-lettertype"/>
    <w:rsid w:val="0081246E"/>
  </w:style>
  <w:style w:type="character" w:customStyle="1" w:styleId="bron">
    <w:name w:val="bron"/>
    <w:basedOn w:val="Standaardalinea-lettertype"/>
    <w:rsid w:val="00F973D3"/>
  </w:style>
  <w:style w:type="character" w:customStyle="1" w:styleId="Kop2Char">
    <w:name w:val="Kop 2 Char"/>
    <w:basedOn w:val="Standaardalinea-lettertype"/>
    <w:link w:val="Kop2"/>
    <w:uiPriority w:val="9"/>
    <w:semiHidden/>
    <w:rsid w:val="004704E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704E8"/>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4704E8"/>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4704E8"/>
    <w:rPr>
      <w:b/>
      <w:bCs/>
    </w:rPr>
  </w:style>
  <w:style w:type="character" w:customStyle="1" w:styleId="quiet">
    <w:name w:val="quiet"/>
    <w:basedOn w:val="Standaardalinea-lettertype"/>
    <w:rsid w:val="00470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02135">
      <w:bodyDiv w:val="1"/>
      <w:marLeft w:val="0"/>
      <w:marRight w:val="0"/>
      <w:marTop w:val="0"/>
      <w:marBottom w:val="0"/>
      <w:divBdr>
        <w:top w:val="none" w:sz="0" w:space="0" w:color="auto"/>
        <w:left w:val="none" w:sz="0" w:space="0" w:color="auto"/>
        <w:bottom w:val="none" w:sz="0" w:space="0" w:color="auto"/>
        <w:right w:val="none" w:sz="0" w:space="0" w:color="auto"/>
      </w:divBdr>
      <w:divsChild>
        <w:div w:id="204175272">
          <w:marLeft w:val="-180"/>
          <w:marRight w:val="-180"/>
          <w:marTop w:val="0"/>
          <w:marBottom w:val="0"/>
          <w:divBdr>
            <w:top w:val="none" w:sz="0" w:space="0" w:color="auto"/>
            <w:left w:val="none" w:sz="0" w:space="0" w:color="auto"/>
            <w:bottom w:val="none" w:sz="0" w:space="0" w:color="auto"/>
            <w:right w:val="none" w:sz="0" w:space="0" w:color="auto"/>
          </w:divBdr>
          <w:divsChild>
            <w:div w:id="1975059066">
              <w:marLeft w:val="0"/>
              <w:marRight w:val="0"/>
              <w:marTop w:val="0"/>
              <w:marBottom w:val="0"/>
              <w:divBdr>
                <w:top w:val="none" w:sz="0" w:space="0" w:color="auto"/>
                <w:left w:val="none" w:sz="0" w:space="0" w:color="auto"/>
                <w:bottom w:val="none" w:sz="0" w:space="0" w:color="auto"/>
                <w:right w:val="none" w:sz="0" w:space="0" w:color="auto"/>
              </w:divBdr>
            </w:div>
          </w:divsChild>
        </w:div>
        <w:div w:id="1406609668">
          <w:marLeft w:val="0"/>
          <w:marRight w:val="0"/>
          <w:marTop w:val="0"/>
          <w:marBottom w:val="0"/>
          <w:divBdr>
            <w:top w:val="none" w:sz="0" w:space="0" w:color="F2F2F2"/>
            <w:left w:val="none" w:sz="0" w:space="9" w:color="F2F2F2"/>
            <w:bottom w:val="none" w:sz="0" w:space="0" w:color="F2F2F2"/>
            <w:right w:val="none" w:sz="0" w:space="9" w:color="F2F2F2"/>
          </w:divBdr>
          <w:divsChild>
            <w:div w:id="952059541">
              <w:marLeft w:val="-180"/>
              <w:marRight w:val="-180"/>
              <w:marTop w:val="0"/>
              <w:marBottom w:val="0"/>
              <w:divBdr>
                <w:top w:val="none" w:sz="0" w:space="0" w:color="auto"/>
                <w:left w:val="none" w:sz="0" w:space="0" w:color="auto"/>
                <w:bottom w:val="none" w:sz="0" w:space="0" w:color="auto"/>
                <w:right w:val="none" w:sz="0" w:space="0" w:color="auto"/>
              </w:divBdr>
              <w:divsChild>
                <w:div w:id="14015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0741">
      <w:bodyDiv w:val="1"/>
      <w:marLeft w:val="0"/>
      <w:marRight w:val="0"/>
      <w:marTop w:val="0"/>
      <w:marBottom w:val="0"/>
      <w:divBdr>
        <w:top w:val="none" w:sz="0" w:space="0" w:color="auto"/>
        <w:left w:val="none" w:sz="0" w:space="0" w:color="auto"/>
        <w:bottom w:val="none" w:sz="0" w:space="0" w:color="auto"/>
        <w:right w:val="none" w:sz="0" w:space="0" w:color="auto"/>
      </w:divBdr>
      <w:divsChild>
        <w:div w:id="20133016">
          <w:marLeft w:val="0"/>
          <w:marRight w:val="0"/>
          <w:marTop w:val="0"/>
          <w:marBottom w:val="0"/>
          <w:divBdr>
            <w:top w:val="none" w:sz="0" w:space="0" w:color="auto"/>
            <w:left w:val="none" w:sz="0" w:space="0" w:color="auto"/>
            <w:bottom w:val="none" w:sz="0" w:space="0" w:color="auto"/>
            <w:right w:val="none" w:sz="0" w:space="0" w:color="auto"/>
          </w:divBdr>
          <w:divsChild>
            <w:div w:id="28341603">
              <w:marLeft w:val="0"/>
              <w:marRight w:val="0"/>
              <w:marTop w:val="0"/>
              <w:marBottom w:val="0"/>
              <w:divBdr>
                <w:top w:val="none" w:sz="0" w:space="0" w:color="auto"/>
                <w:left w:val="none" w:sz="0" w:space="0" w:color="auto"/>
                <w:bottom w:val="none" w:sz="0" w:space="0" w:color="auto"/>
                <w:right w:val="none" w:sz="0" w:space="0" w:color="auto"/>
              </w:divBdr>
            </w:div>
            <w:div w:id="620186626">
              <w:marLeft w:val="0"/>
              <w:marRight w:val="0"/>
              <w:marTop w:val="0"/>
              <w:marBottom w:val="0"/>
              <w:divBdr>
                <w:top w:val="none" w:sz="0" w:space="0" w:color="auto"/>
                <w:left w:val="none" w:sz="0" w:space="0" w:color="auto"/>
                <w:bottom w:val="none" w:sz="0" w:space="0" w:color="auto"/>
                <w:right w:val="none" w:sz="0" w:space="0" w:color="auto"/>
              </w:divBdr>
              <w:divsChild>
                <w:div w:id="20570008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48264608">
          <w:marLeft w:val="0"/>
          <w:marRight w:val="0"/>
          <w:marTop w:val="0"/>
          <w:marBottom w:val="0"/>
          <w:divBdr>
            <w:top w:val="none" w:sz="0" w:space="0" w:color="auto"/>
            <w:left w:val="none" w:sz="0" w:space="0" w:color="auto"/>
            <w:bottom w:val="none" w:sz="0" w:space="0" w:color="auto"/>
            <w:right w:val="none" w:sz="0" w:space="0" w:color="auto"/>
          </w:divBdr>
          <w:divsChild>
            <w:div w:id="1300722982">
              <w:marLeft w:val="0"/>
              <w:marRight w:val="0"/>
              <w:marTop w:val="0"/>
              <w:marBottom w:val="0"/>
              <w:divBdr>
                <w:top w:val="none" w:sz="0" w:space="0" w:color="auto"/>
                <w:left w:val="none" w:sz="0" w:space="0" w:color="auto"/>
                <w:bottom w:val="none" w:sz="0" w:space="0" w:color="auto"/>
                <w:right w:val="none" w:sz="0" w:space="0" w:color="auto"/>
              </w:divBdr>
            </w:div>
            <w:div w:id="1571118902">
              <w:marLeft w:val="0"/>
              <w:marRight w:val="0"/>
              <w:marTop w:val="0"/>
              <w:marBottom w:val="0"/>
              <w:divBdr>
                <w:top w:val="none" w:sz="0" w:space="0" w:color="auto"/>
                <w:left w:val="none" w:sz="0" w:space="0" w:color="auto"/>
                <w:bottom w:val="none" w:sz="0" w:space="0" w:color="auto"/>
                <w:right w:val="none" w:sz="0" w:space="0" w:color="auto"/>
              </w:divBdr>
              <w:divsChild>
                <w:div w:id="1496847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2926299">
      <w:bodyDiv w:val="1"/>
      <w:marLeft w:val="0"/>
      <w:marRight w:val="0"/>
      <w:marTop w:val="0"/>
      <w:marBottom w:val="0"/>
      <w:divBdr>
        <w:top w:val="none" w:sz="0" w:space="0" w:color="auto"/>
        <w:left w:val="none" w:sz="0" w:space="0" w:color="auto"/>
        <w:bottom w:val="none" w:sz="0" w:space="0" w:color="auto"/>
        <w:right w:val="none" w:sz="0" w:space="0" w:color="auto"/>
      </w:divBdr>
    </w:div>
    <w:div w:id="761802684">
      <w:bodyDiv w:val="1"/>
      <w:marLeft w:val="0"/>
      <w:marRight w:val="0"/>
      <w:marTop w:val="0"/>
      <w:marBottom w:val="0"/>
      <w:divBdr>
        <w:top w:val="none" w:sz="0" w:space="0" w:color="auto"/>
        <w:left w:val="none" w:sz="0" w:space="0" w:color="auto"/>
        <w:bottom w:val="none" w:sz="0" w:space="0" w:color="auto"/>
        <w:right w:val="none" w:sz="0" w:space="0" w:color="auto"/>
      </w:divBdr>
      <w:divsChild>
        <w:div w:id="967474101">
          <w:marLeft w:val="0"/>
          <w:marRight w:val="0"/>
          <w:marTop w:val="0"/>
          <w:marBottom w:val="0"/>
          <w:divBdr>
            <w:top w:val="none" w:sz="0" w:space="0" w:color="auto"/>
            <w:left w:val="none" w:sz="0" w:space="0" w:color="auto"/>
            <w:bottom w:val="none" w:sz="0" w:space="0" w:color="auto"/>
            <w:right w:val="none" w:sz="0" w:space="0" w:color="auto"/>
          </w:divBdr>
          <w:divsChild>
            <w:div w:id="151457575">
              <w:marLeft w:val="0"/>
              <w:marRight w:val="0"/>
              <w:marTop w:val="960"/>
              <w:marBottom w:val="960"/>
              <w:divBdr>
                <w:top w:val="none" w:sz="0" w:space="0" w:color="auto"/>
                <w:left w:val="none" w:sz="0" w:space="0" w:color="auto"/>
                <w:bottom w:val="none" w:sz="0" w:space="0" w:color="auto"/>
                <w:right w:val="none" w:sz="0" w:space="0" w:color="auto"/>
              </w:divBdr>
              <w:divsChild>
                <w:div w:id="1359038349">
                  <w:marLeft w:val="0"/>
                  <w:marRight w:val="0"/>
                  <w:marTop w:val="0"/>
                  <w:marBottom w:val="0"/>
                  <w:divBdr>
                    <w:top w:val="none" w:sz="0" w:space="0" w:color="auto"/>
                    <w:left w:val="none" w:sz="0" w:space="0" w:color="auto"/>
                    <w:bottom w:val="none" w:sz="0" w:space="0" w:color="auto"/>
                    <w:right w:val="none" w:sz="0" w:space="0" w:color="auto"/>
                  </w:divBdr>
                  <w:divsChild>
                    <w:div w:id="1290211191">
                      <w:marLeft w:val="0"/>
                      <w:marRight w:val="0"/>
                      <w:marTop w:val="0"/>
                      <w:marBottom w:val="0"/>
                      <w:divBdr>
                        <w:top w:val="none" w:sz="0" w:space="0" w:color="auto"/>
                        <w:left w:val="none" w:sz="0" w:space="0" w:color="auto"/>
                        <w:bottom w:val="none" w:sz="0" w:space="0" w:color="auto"/>
                        <w:right w:val="none" w:sz="0" w:space="0" w:color="auto"/>
                      </w:divBdr>
                      <w:divsChild>
                        <w:div w:id="977759345">
                          <w:marLeft w:val="0"/>
                          <w:marRight w:val="0"/>
                          <w:marTop w:val="0"/>
                          <w:marBottom w:val="0"/>
                          <w:divBdr>
                            <w:top w:val="none" w:sz="0" w:space="0" w:color="auto"/>
                            <w:left w:val="none" w:sz="0" w:space="0" w:color="auto"/>
                            <w:bottom w:val="none" w:sz="0" w:space="0" w:color="auto"/>
                            <w:right w:val="none" w:sz="0" w:space="0" w:color="auto"/>
                          </w:divBdr>
                          <w:divsChild>
                            <w:div w:id="1155798719">
                              <w:marLeft w:val="0"/>
                              <w:marRight w:val="0"/>
                              <w:marTop w:val="0"/>
                              <w:marBottom w:val="0"/>
                              <w:divBdr>
                                <w:top w:val="none" w:sz="0" w:space="0" w:color="auto"/>
                                <w:left w:val="none" w:sz="0" w:space="0" w:color="auto"/>
                                <w:bottom w:val="none" w:sz="0" w:space="0" w:color="auto"/>
                                <w:right w:val="none" w:sz="0" w:space="0" w:color="auto"/>
                              </w:divBdr>
                              <w:divsChild>
                                <w:div w:id="266888510">
                                  <w:marLeft w:val="120"/>
                                  <w:marRight w:val="120"/>
                                  <w:marTop w:val="120"/>
                                  <w:marBottom w:val="120"/>
                                  <w:divBdr>
                                    <w:top w:val="none" w:sz="0" w:space="0" w:color="auto"/>
                                    <w:left w:val="none" w:sz="0" w:space="0" w:color="auto"/>
                                    <w:bottom w:val="none" w:sz="0" w:space="0" w:color="auto"/>
                                    <w:right w:val="none" w:sz="0" w:space="0" w:color="auto"/>
                                  </w:divBdr>
                                  <w:divsChild>
                                    <w:div w:id="1578589771">
                                      <w:marLeft w:val="0"/>
                                      <w:marRight w:val="0"/>
                                      <w:marTop w:val="0"/>
                                      <w:marBottom w:val="0"/>
                                      <w:divBdr>
                                        <w:top w:val="none" w:sz="0" w:space="0" w:color="auto"/>
                                        <w:left w:val="none" w:sz="0" w:space="0" w:color="auto"/>
                                        <w:bottom w:val="none" w:sz="0" w:space="0" w:color="auto"/>
                                        <w:right w:val="none" w:sz="0" w:space="0" w:color="auto"/>
                                      </w:divBdr>
                                      <w:divsChild>
                                        <w:div w:id="1803500040">
                                          <w:marLeft w:val="0"/>
                                          <w:marRight w:val="0"/>
                                          <w:marTop w:val="0"/>
                                          <w:marBottom w:val="0"/>
                                          <w:divBdr>
                                            <w:top w:val="none" w:sz="0" w:space="0" w:color="auto"/>
                                            <w:left w:val="none" w:sz="0" w:space="0" w:color="auto"/>
                                            <w:bottom w:val="none" w:sz="0" w:space="0" w:color="auto"/>
                                            <w:right w:val="none" w:sz="0" w:space="0" w:color="auto"/>
                                          </w:divBdr>
                                          <w:divsChild>
                                            <w:div w:id="7972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7764">
                                  <w:marLeft w:val="120"/>
                                  <w:marRight w:val="120"/>
                                  <w:marTop w:val="240"/>
                                  <w:marBottom w:val="240"/>
                                  <w:divBdr>
                                    <w:top w:val="single" w:sz="4" w:space="9" w:color="E6E6E6"/>
                                    <w:left w:val="single" w:sz="4" w:space="12" w:color="E6E6E6"/>
                                    <w:bottom w:val="single" w:sz="4" w:space="3" w:color="E6E6E6"/>
                                    <w:right w:val="single" w:sz="4" w:space="12" w:color="E6E6E6"/>
                                  </w:divBdr>
                                  <w:divsChild>
                                    <w:div w:id="1614432546">
                                      <w:marLeft w:val="0"/>
                                      <w:marRight w:val="0"/>
                                      <w:marTop w:val="0"/>
                                      <w:marBottom w:val="0"/>
                                      <w:divBdr>
                                        <w:top w:val="none" w:sz="0" w:space="0" w:color="auto"/>
                                        <w:left w:val="none" w:sz="0" w:space="0" w:color="auto"/>
                                        <w:bottom w:val="single" w:sz="4" w:space="2" w:color="EEEEEE"/>
                                        <w:right w:val="none" w:sz="0" w:space="0" w:color="auto"/>
                                      </w:divBdr>
                                      <w:divsChild>
                                        <w:div w:id="684550627">
                                          <w:marLeft w:val="0"/>
                                          <w:marRight w:val="0"/>
                                          <w:marTop w:val="0"/>
                                          <w:marBottom w:val="0"/>
                                          <w:divBdr>
                                            <w:top w:val="none" w:sz="0" w:space="0" w:color="auto"/>
                                            <w:left w:val="none" w:sz="0" w:space="0" w:color="auto"/>
                                            <w:bottom w:val="none" w:sz="0" w:space="0" w:color="auto"/>
                                            <w:right w:val="none" w:sz="0" w:space="0" w:color="auto"/>
                                          </w:divBdr>
                                        </w:div>
                                      </w:divsChild>
                                    </w:div>
                                    <w:div w:id="615455144">
                                      <w:marLeft w:val="0"/>
                                      <w:marRight w:val="0"/>
                                      <w:marTop w:val="120"/>
                                      <w:marBottom w:val="0"/>
                                      <w:divBdr>
                                        <w:top w:val="none" w:sz="0" w:space="0" w:color="auto"/>
                                        <w:left w:val="none" w:sz="0" w:space="0" w:color="auto"/>
                                        <w:bottom w:val="none" w:sz="0" w:space="0" w:color="auto"/>
                                        <w:right w:val="none" w:sz="0" w:space="0" w:color="auto"/>
                                      </w:divBdr>
                                      <w:divsChild>
                                        <w:div w:id="330136085">
                                          <w:marLeft w:val="0"/>
                                          <w:marRight w:val="0"/>
                                          <w:marTop w:val="0"/>
                                          <w:marBottom w:val="0"/>
                                          <w:divBdr>
                                            <w:top w:val="none" w:sz="0" w:space="0" w:color="auto"/>
                                            <w:left w:val="none" w:sz="0" w:space="0" w:color="auto"/>
                                            <w:bottom w:val="none" w:sz="0" w:space="0" w:color="auto"/>
                                            <w:right w:val="none" w:sz="0" w:space="0" w:color="auto"/>
                                          </w:divBdr>
                                          <w:divsChild>
                                            <w:div w:id="324434369">
                                              <w:marLeft w:val="0"/>
                                              <w:marRight w:val="0"/>
                                              <w:marTop w:val="0"/>
                                              <w:marBottom w:val="0"/>
                                              <w:divBdr>
                                                <w:top w:val="none" w:sz="0" w:space="0" w:color="auto"/>
                                                <w:left w:val="none" w:sz="0" w:space="0" w:color="auto"/>
                                                <w:bottom w:val="none" w:sz="0" w:space="0" w:color="auto"/>
                                                <w:right w:val="none" w:sz="0" w:space="0" w:color="auto"/>
                                              </w:divBdr>
                                              <w:divsChild>
                                                <w:div w:id="346911891">
                                                  <w:marLeft w:val="0"/>
                                                  <w:marRight w:val="0"/>
                                                  <w:marTop w:val="0"/>
                                                  <w:marBottom w:val="0"/>
                                                  <w:divBdr>
                                                    <w:top w:val="none" w:sz="0" w:space="0" w:color="auto"/>
                                                    <w:left w:val="none" w:sz="0" w:space="0" w:color="auto"/>
                                                    <w:bottom w:val="none" w:sz="0" w:space="0" w:color="auto"/>
                                                    <w:right w:val="none" w:sz="0" w:space="0" w:color="auto"/>
                                                  </w:divBdr>
                                                  <w:divsChild>
                                                    <w:div w:id="1008560619">
                                                      <w:marLeft w:val="0"/>
                                                      <w:marRight w:val="0"/>
                                                      <w:marTop w:val="0"/>
                                                      <w:marBottom w:val="0"/>
                                                      <w:divBdr>
                                                        <w:top w:val="none" w:sz="0" w:space="0" w:color="auto"/>
                                                        <w:left w:val="none" w:sz="0" w:space="0" w:color="auto"/>
                                                        <w:bottom w:val="none" w:sz="0" w:space="0" w:color="auto"/>
                                                        <w:right w:val="none" w:sz="0" w:space="0" w:color="auto"/>
                                                      </w:divBdr>
                                                    </w:div>
                                                  </w:divsChild>
                                                </w:div>
                                                <w:div w:id="1157920400">
                                                  <w:marLeft w:val="0"/>
                                                  <w:marRight w:val="0"/>
                                                  <w:marTop w:val="0"/>
                                                  <w:marBottom w:val="0"/>
                                                  <w:divBdr>
                                                    <w:top w:val="none" w:sz="0" w:space="0" w:color="auto"/>
                                                    <w:left w:val="none" w:sz="0" w:space="0" w:color="auto"/>
                                                    <w:bottom w:val="none" w:sz="0" w:space="0" w:color="auto"/>
                                                    <w:right w:val="none" w:sz="0" w:space="0" w:color="auto"/>
                                                  </w:divBdr>
                                                  <w:divsChild>
                                                    <w:div w:id="1377511295">
                                                      <w:marLeft w:val="0"/>
                                                      <w:marRight w:val="0"/>
                                                      <w:marTop w:val="0"/>
                                                      <w:marBottom w:val="0"/>
                                                      <w:divBdr>
                                                        <w:top w:val="none" w:sz="0" w:space="0" w:color="auto"/>
                                                        <w:left w:val="none" w:sz="0" w:space="0" w:color="auto"/>
                                                        <w:bottom w:val="none" w:sz="0" w:space="0" w:color="auto"/>
                                                        <w:right w:val="none" w:sz="0" w:space="0" w:color="auto"/>
                                                      </w:divBdr>
                                                    </w:div>
                                                  </w:divsChild>
                                                </w:div>
                                                <w:div w:id="730693067">
                                                  <w:marLeft w:val="0"/>
                                                  <w:marRight w:val="0"/>
                                                  <w:marTop w:val="0"/>
                                                  <w:marBottom w:val="0"/>
                                                  <w:divBdr>
                                                    <w:top w:val="none" w:sz="0" w:space="0" w:color="auto"/>
                                                    <w:left w:val="none" w:sz="0" w:space="0" w:color="auto"/>
                                                    <w:bottom w:val="none" w:sz="0" w:space="0" w:color="auto"/>
                                                    <w:right w:val="none" w:sz="0" w:space="0" w:color="auto"/>
                                                  </w:divBdr>
                                                  <w:divsChild>
                                                    <w:div w:id="492989265">
                                                      <w:marLeft w:val="0"/>
                                                      <w:marRight w:val="0"/>
                                                      <w:marTop w:val="0"/>
                                                      <w:marBottom w:val="0"/>
                                                      <w:divBdr>
                                                        <w:top w:val="none" w:sz="0" w:space="0" w:color="auto"/>
                                                        <w:left w:val="none" w:sz="0" w:space="0" w:color="auto"/>
                                                        <w:bottom w:val="none" w:sz="0" w:space="0" w:color="auto"/>
                                                        <w:right w:val="none" w:sz="0" w:space="0" w:color="auto"/>
                                                      </w:divBdr>
                                                    </w:div>
                                                  </w:divsChild>
                                                </w:div>
                                                <w:div w:id="2099133742">
                                                  <w:marLeft w:val="0"/>
                                                  <w:marRight w:val="0"/>
                                                  <w:marTop w:val="0"/>
                                                  <w:marBottom w:val="0"/>
                                                  <w:divBdr>
                                                    <w:top w:val="none" w:sz="0" w:space="0" w:color="auto"/>
                                                    <w:left w:val="none" w:sz="0" w:space="0" w:color="auto"/>
                                                    <w:bottom w:val="none" w:sz="0" w:space="0" w:color="auto"/>
                                                    <w:right w:val="none" w:sz="0" w:space="0" w:color="auto"/>
                                                  </w:divBdr>
                                                  <w:divsChild>
                                                    <w:div w:id="322901340">
                                                      <w:marLeft w:val="0"/>
                                                      <w:marRight w:val="0"/>
                                                      <w:marTop w:val="0"/>
                                                      <w:marBottom w:val="0"/>
                                                      <w:divBdr>
                                                        <w:top w:val="none" w:sz="0" w:space="0" w:color="auto"/>
                                                        <w:left w:val="none" w:sz="0" w:space="0" w:color="auto"/>
                                                        <w:bottom w:val="none" w:sz="0" w:space="0" w:color="auto"/>
                                                        <w:right w:val="none" w:sz="0" w:space="0" w:color="auto"/>
                                                      </w:divBdr>
                                                    </w:div>
                                                  </w:divsChild>
                                                </w:div>
                                                <w:div w:id="1081482842">
                                                  <w:marLeft w:val="0"/>
                                                  <w:marRight w:val="0"/>
                                                  <w:marTop w:val="0"/>
                                                  <w:marBottom w:val="0"/>
                                                  <w:divBdr>
                                                    <w:top w:val="none" w:sz="0" w:space="0" w:color="auto"/>
                                                    <w:left w:val="none" w:sz="0" w:space="0" w:color="auto"/>
                                                    <w:bottom w:val="none" w:sz="0" w:space="0" w:color="auto"/>
                                                    <w:right w:val="none" w:sz="0" w:space="0" w:color="auto"/>
                                                  </w:divBdr>
                                                  <w:divsChild>
                                                    <w:div w:id="376245354">
                                                      <w:marLeft w:val="0"/>
                                                      <w:marRight w:val="0"/>
                                                      <w:marTop w:val="0"/>
                                                      <w:marBottom w:val="0"/>
                                                      <w:divBdr>
                                                        <w:top w:val="none" w:sz="0" w:space="0" w:color="auto"/>
                                                        <w:left w:val="none" w:sz="0" w:space="0" w:color="auto"/>
                                                        <w:bottom w:val="none" w:sz="0" w:space="0" w:color="auto"/>
                                                        <w:right w:val="none" w:sz="0" w:space="0" w:color="auto"/>
                                                      </w:divBdr>
                                                    </w:div>
                                                  </w:divsChild>
                                                </w:div>
                                                <w:div w:id="680358406">
                                                  <w:marLeft w:val="0"/>
                                                  <w:marRight w:val="0"/>
                                                  <w:marTop w:val="0"/>
                                                  <w:marBottom w:val="0"/>
                                                  <w:divBdr>
                                                    <w:top w:val="none" w:sz="0" w:space="0" w:color="auto"/>
                                                    <w:left w:val="none" w:sz="0" w:space="0" w:color="auto"/>
                                                    <w:bottom w:val="none" w:sz="0" w:space="0" w:color="auto"/>
                                                    <w:right w:val="none" w:sz="0" w:space="0" w:color="auto"/>
                                                  </w:divBdr>
                                                  <w:divsChild>
                                                    <w:div w:id="99566614">
                                                      <w:marLeft w:val="0"/>
                                                      <w:marRight w:val="0"/>
                                                      <w:marTop w:val="0"/>
                                                      <w:marBottom w:val="0"/>
                                                      <w:divBdr>
                                                        <w:top w:val="none" w:sz="0" w:space="0" w:color="auto"/>
                                                        <w:left w:val="none" w:sz="0" w:space="0" w:color="auto"/>
                                                        <w:bottom w:val="none" w:sz="0" w:space="0" w:color="auto"/>
                                                        <w:right w:val="none" w:sz="0" w:space="0" w:color="auto"/>
                                                      </w:divBdr>
                                                    </w:div>
                                                  </w:divsChild>
                                                </w:div>
                                                <w:div w:id="1103302106">
                                                  <w:marLeft w:val="0"/>
                                                  <w:marRight w:val="0"/>
                                                  <w:marTop w:val="0"/>
                                                  <w:marBottom w:val="0"/>
                                                  <w:divBdr>
                                                    <w:top w:val="none" w:sz="0" w:space="0" w:color="auto"/>
                                                    <w:left w:val="none" w:sz="0" w:space="0" w:color="auto"/>
                                                    <w:bottom w:val="none" w:sz="0" w:space="0" w:color="auto"/>
                                                    <w:right w:val="none" w:sz="0" w:space="0" w:color="auto"/>
                                                  </w:divBdr>
                                                  <w:divsChild>
                                                    <w:div w:id="13658498">
                                                      <w:marLeft w:val="0"/>
                                                      <w:marRight w:val="0"/>
                                                      <w:marTop w:val="0"/>
                                                      <w:marBottom w:val="0"/>
                                                      <w:divBdr>
                                                        <w:top w:val="none" w:sz="0" w:space="0" w:color="auto"/>
                                                        <w:left w:val="none" w:sz="0" w:space="0" w:color="auto"/>
                                                        <w:bottom w:val="none" w:sz="0" w:space="0" w:color="auto"/>
                                                        <w:right w:val="none" w:sz="0" w:space="0" w:color="auto"/>
                                                      </w:divBdr>
                                                    </w:div>
                                                  </w:divsChild>
                                                </w:div>
                                                <w:div w:id="1096248291">
                                                  <w:marLeft w:val="0"/>
                                                  <w:marRight w:val="0"/>
                                                  <w:marTop w:val="0"/>
                                                  <w:marBottom w:val="0"/>
                                                  <w:divBdr>
                                                    <w:top w:val="none" w:sz="0" w:space="0" w:color="auto"/>
                                                    <w:left w:val="none" w:sz="0" w:space="0" w:color="auto"/>
                                                    <w:bottom w:val="none" w:sz="0" w:space="0" w:color="auto"/>
                                                    <w:right w:val="none" w:sz="0" w:space="0" w:color="auto"/>
                                                  </w:divBdr>
                                                  <w:divsChild>
                                                    <w:div w:id="1862890723">
                                                      <w:marLeft w:val="0"/>
                                                      <w:marRight w:val="0"/>
                                                      <w:marTop w:val="0"/>
                                                      <w:marBottom w:val="0"/>
                                                      <w:divBdr>
                                                        <w:top w:val="none" w:sz="0" w:space="0" w:color="auto"/>
                                                        <w:left w:val="none" w:sz="0" w:space="0" w:color="auto"/>
                                                        <w:bottom w:val="none" w:sz="0" w:space="0" w:color="auto"/>
                                                        <w:right w:val="none" w:sz="0" w:space="0" w:color="auto"/>
                                                      </w:divBdr>
                                                    </w:div>
                                                  </w:divsChild>
                                                </w:div>
                                                <w:div w:id="2120952491">
                                                  <w:marLeft w:val="0"/>
                                                  <w:marRight w:val="0"/>
                                                  <w:marTop w:val="0"/>
                                                  <w:marBottom w:val="0"/>
                                                  <w:divBdr>
                                                    <w:top w:val="none" w:sz="0" w:space="0" w:color="auto"/>
                                                    <w:left w:val="none" w:sz="0" w:space="0" w:color="auto"/>
                                                    <w:bottom w:val="none" w:sz="0" w:space="0" w:color="auto"/>
                                                    <w:right w:val="none" w:sz="0" w:space="0" w:color="auto"/>
                                                  </w:divBdr>
                                                  <w:divsChild>
                                                    <w:div w:id="34695572">
                                                      <w:marLeft w:val="0"/>
                                                      <w:marRight w:val="0"/>
                                                      <w:marTop w:val="0"/>
                                                      <w:marBottom w:val="0"/>
                                                      <w:divBdr>
                                                        <w:top w:val="none" w:sz="0" w:space="0" w:color="auto"/>
                                                        <w:left w:val="none" w:sz="0" w:space="0" w:color="auto"/>
                                                        <w:bottom w:val="none" w:sz="0" w:space="0" w:color="auto"/>
                                                        <w:right w:val="none" w:sz="0" w:space="0" w:color="auto"/>
                                                      </w:divBdr>
                                                    </w:div>
                                                  </w:divsChild>
                                                </w:div>
                                                <w:div w:id="1917978870">
                                                  <w:marLeft w:val="0"/>
                                                  <w:marRight w:val="0"/>
                                                  <w:marTop w:val="0"/>
                                                  <w:marBottom w:val="0"/>
                                                  <w:divBdr>
                                                    <w:top w:val="none" w:sz="0" w:space="0" w:color="auto"/>
                                                    <w:left w:val="none" w:sz="0" w:space="0" w:color="auto"/>
                                                    <w:bottom w:val="none" w:sz="0" w:space="0" w:color="auto"/>
                                                    <w:right w:val="none" w:sz="0" w:space="0" w:color="auto"/>
                                                  </w:divBdr>
                                                  <w:divsChild>
                                                    <w:div w:id="2057896639">
                                                      <w:marLeft w:val="0"/>
                                                      <w:marRight w:val="0"/>
                                                      <w:marTop w:val="0"/>
                                                      <w:marBottom w:val="0"/>
                                                      <w:divBdr>
                                                        <w:top w:val="none" w:sz="0" w:space="0" w:color="auto"/>
                                                        <w:left w:val="none" w:sz="0" w:space="0" w:color="auto"/>
                                                        <w:bottom w:val="none" w:sz="0" w:space="0" w:color="auto"/>
                                                        <w:right w:val="none" w:sz="0" w:space="0" w:color="auto"/>
                                                      </w:divBdr>
                                                    </w:div>
                                                  </w:divsChild>
                                                </w:div>
                                                <w:div w:id="479151838">
                                                  <w:marLeft w:val="0"/>
                                                  <w:marRight w:val="0"/>
                                                  <w:marTop w:val="0"/>
                                                  <w:marBottom w:val="0"/>
                                                  <w:divBdr>
                                                    <w:top w:val="none" w:sz="0" w:space="0" w:color="auto"/>
                                                    <w:left w:val="none" w:sz="0" w:space="0" w:color="auto"/>
                                                    <w:bottom w:val="none" w:sz="0" w:space="0" w:color="auto"/>
                                                    <w:right w:val="none" w:sz="0" w:space="0" w:color="auto"/>
                                                  </w:divBdr>
                                                  <w:divsChild>
                                                    <w:div w:id="1287736946">
                                                      <w:marLeft w:val="0"/>
                                                      <w:marRight w:val="0"/>
                                                      <w:marTop w:val="0"/>
                                                      <w:marBottom w:val="0"/>
                                                      <w:divBdr>
                                                        <w:top w:val="none" w:sz="0" w:space="0" w:color="auto"/>
                                                        <w:left w:val="none" w:sz="0" w:space="0" w:color="auto"/>
                                                        <w:bottom w:val="none" w:sz="0" w:space="0" w:color="auto"/>
                                                        <w:right w:val="none" w:sz="0" w:space="0" w:color="auto"/>
                                                      </w:divBdr>
                                                    </w:div>
                                                  </w:divsChild>
                                                </w:div>
                                                <w:div w:id="35660376">
                                                  <w:marLeft w:val="0"/>
                                                  <w:marRight w:val="0"/>
                                                  <w:marTop w:val="0"/>
                                                  <w:marBottom w:val="0"/>
                                                  <w:divBdr>
                                                    <w:top w:val="none" w:sz="0" w:space="0" w:color="auto"/>
                                                    <w:left w:val="none" w:sz="0" w:space="0" w:color="auto"/>
                                                    <w:bottom w:val="none" w:sz="0" w:space="0" w:color="auto"/>
                                                    <w:right w:val="none" w:sz="0" w:space="0" w:color="auto"/>
                                                  </w:divBdr>
                                                  <w:divsChild>
                                                    <w:div w:id="10329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953076">
                                  <w:marLeft w:val="120"/>
                                  <w:marRight w:val="120"/>
                                  <w:marTop w:val="240"/>
                                  <w:marBottom w:val="120"/>
                                  <w:divBdr>
                                    <w:top w:val="none" w:sz="0" w:space="0" w:color="auto"/>
                                    <w:left w:val="none" w:sz="0" w:space="0" w:color="auto"/>
                                    <w:bottom w:val="none" w:sz="0" w:space="0" w:color="auto"/>
                                    <w:right w:val="none" w:sz="0" w:space="0" w:color="auto"/>
                                  </w:divBdr>
                                  <w:divsChild>
                                    <w:div w:id="252250208">
                                      <w:marLeft w:val="0"/>
                                      <w:marRight w:val="0"/>
                                      <w:marTop w:val="0"/>
                                      <w:marBottom w:val="0"/>
                                      <w:divBdr>
                                        <w:top w:val="none" w:sz="0" w:space="0" w:color="auto"/>
                                        <w:left w:val="none" w:sz="0" w:space="0" w:color="auto"/>
                                        <w:bottom w:val="dashed" w:sz="4" w:space="0" w:color="EEEEEE"/>
                                        <w:right w:val="none" w:sz="0" w:space="0" w:color="auto"/>
                                      </w:divBdr>
                                    </w:div>
                                    <w:div w:id="177357660">
                                      <w:marLeft w:val="0"/>
                                      <w:marRight w:val="0"/>
                                      <w:marTop w:val="0"/>
                                      <w:marBottom w:val="0"/>
                                      <w:divBdr>
                                        <w:top w:val="none" w:sz="0" w:space="0" w:color="auto"/>
                                        <w:left w:val="none" w:sz="0" w:space="0" w:color="auto"/>
                                        <w:bottom w:val="none" w:sz="0" w:space="0" w:color="auto"/>
                                        <w:right w:val="none" w:sz="0" w:space="0" w:color="auto"/>
                                      </w:divBdr>
                                      <w:divsChild>
                                        <w:div w:id="1567566590">
                                          <w:marLeft w:val="0"/>
                                          <w:marRight w:val="120"/>
                                          <w:marTop w:val="0"/>
                                          <w:marBottom w:val="0"/>
                                          <w:divBdr>
                                            <w:top w:val="none" w:sz="0" w:space="0" w:color="auto"/>
                                            <w:left w:val="none" w:sz="0" w:space="0" w:color="auto"/>
                                            <w:bottom w:val="none" w:sz="0" w:space="0" w:color="auto"/>
                                            <w:right w:val="none" w:sz="0" w:space="0" w:color="auto"/>
                                          </w:divBdr>
                                        </w:div>
                                        <w:div w:id="1782413792">
                                          <w:marLeft w:val="0"/>
                                          <w:marRight w:val="0"/>
                                          <w:marTop w:val="0"/>
                                          <w:marBottom w:val="0"/>
                                          <w:divBdr>
                                            <w:top w:val="none" w:sz="0" w:space="0" w:color="auto"/>
                                            <w:left w:val="none" w:sz="0" w:space="0" w:color="auto"/>
                                            <w:bottom w:val="none" w:sz="0" w:space="0" w:color="auto"/>
                                            <w:right w:val="none" w:sz="0" w:space="0" w:color="auto"/>
                                          </w:divBdr>
                                          <w:divsChild>
                                            <w:div w:id="2036929212">
                                              <w:marLeft w:val="0"/>
                                              <w:marRight w:val="0"/>
                                              <w:marTop w:val="0"/>
                                              <w:marBottom w:val="0"/>
                                              <w:divBdr>
                                                <w:top w:val="none" w:sz="0" w:space="0" w:color="auto"/>
                                                <w:left w:val="none" w:sz="0" w:space="0" w:color="auto"/>
                                                <w:bottom w:val="none" w:sz="0" w:space="0" w:color="auto"/>
                                                <w:right w:val="none" w:sz="0" w:space="0" w:color="auto"/>
                                              </w:divBdr>
                                            </w:div>
                                            <w:div w:id="1419255206">
                                              <w:marLeft w:val="0"/>
                                              <w:marRight w:val="0"/>
                                              <w:marTop w:val="0"/>
                                              <w:marBottom w:val="0"/>
                                              <w:divBdr>
                                                <w:top w:val="none" w:sz="0" w:space="0" w:color="auto"/>
                                                <w:left w:val="none" w:sz="0" w:space="0" w:color="auto"/>
                                                <w:bottom w:val="none" w:sz="0" w:space="0" w:color="auto"/>
                                                <w:right w:val="none" w:sz="0" w:space="0" w:color="auto"/>
                                              </w:divBdr>
                                            </w:div>
                                          </w:divsChild>
                                        </w:div>
                                        <w:div w:id="765537665">
                                          <w:marLeft w:val="0"/>
                                          <w:marRight w:val="120"/>
                                          <w:marTop w:val="0"/>
                                          <w:marBottom w:val="0"/>
                                          <w:divBdr>
                                            <w:top w:val="none" w:sz="0" w:space="0" w:color="auto"/>
                                            <w:left w:val="none" w:sz="0" w:space="0" w:color="auto"/>
                                            <w:bottom w:val="none" w:sz="0" w:space="0" w:color="auto"/>
                                            <w:right w:val="none" w:sz="0" w:space="0" w:color="auto"/>
                                          </w:divBdr>
                                        </w:div>
                                        <w:div w:id="773670136">
                                          <w:marLeft w:val="0"/>
                                          <w:marRight w:val="0"/>
                                          <w:marTop w:val="0"/>
                                          <w:marBottom w:val="0"/>
                                          <w:divBdr>
                                            <w:top w:val="none" w:sz="0" w:space="0" w:color="auto"/>
                                            <w:left w:val="none" w:sz="0" w:space="0" w:color="auto"/>
                                            <w:bottom w:val="none" w:sz="0" w:space="0" w:color="auto"/>
                                            <w:right w:val="none" w:sz="0" w:space="0" w:color="auto"/>
                                          </w:divBdr>
                                          <w:divsChild>
                                            <w:div w:id="889001463">
                                              <w:marLeft w:val="0"/>
                                              <w:marRight w:val="0"/>
                                              <w:marTop w:val="0"/>
                                              <w:marBottom w:val="0"/>
                                              <w:divBdr>
                                                <w:top w:val="none" w:sz="0" w:space="0" w:color="auto"/>
                                                <w:left w:val="none" w:sz="0" w:space="0" w:color="auto"/>
                                                <w:bottom w:val="none" w:sz="0" w:space="0" w:color="auto"/>
                                                <w:right w:val="none" w:sz="0" w:space="0" w:color="auto"/>
                                              </w:divBdr>
                                            </w:div>
                                            <w:div w:id="1079862160">
                                              <w:marLeft w:val="0"/>
                                              <w:marRight w:val="0"/>
                                              <w:marTop w:val="0"/>
                                              <w:marBottom w:val="0"/>
                                              <w:divBdr>
                                                <w:top w:val="none" w:sz="0" w:space="0" w:color="auto"/>
                                                <w:left w:val="none" w:sz="0" w:space="0" w:color="auto"/>
                                                <w:bottom w:val="none" w:sz="0" w:space="0" w:color="auto"/>
                                                <w:right w:val="none" w:sz="0" w:space="0" w:color="auto"/>
                                              </w:divBdr>
                                            </w:div>
                                          </w:divsChild>
                                        </w:div>
                                        <w:div w:id="1795060047">
                                          <w:marLeft w:val="0"/>
                                          <w:marRight w:val="120"/>
                                          <w:marTop w:val="0"/>
                                          <w:marBottom w:val="0"/>
                                          <w:divBdr>
                                            <w:top w:val="none" w:sz="0" w:space="0" w:color="auto"/>
                                            <w:left w:val="none" w:sz="0" w:space="0" w:color="auto"/>
                                            <w:bottom w:val="none" w:sz="0" w:space="0" w:color="auto"/>
                                            <w:right w:val="none" w:sz="0" w:space="0" w:color="auto"/>
                                          </w:divBdr>
                                        </w:div>
                                        <w:div w:id="120848550">
                                          <w:marLeft w:val="0"/>
                                          <w:marRight w:val="0"/>
                                          <w:marTop w:val="0"/>
                                          <w:marBottom w:val="0"/>
                                          <w:divBdr>
                                            <w:top w:val="none" w:sz="0" w:space="0" w:color="auto"/>
                                            <w:left w:val="none" w:sz="0" w:space="0" w:color="auto"/>
                                            <w:bottom w:val="none" w:sz="0" w:space="0" w:color="auto"/>
                                            <w:right w:val="none" w:sz="0" w:space="0" w:color="auto"/>
                                          </w:divBdr>
                                          <w:divsChild>
                                            <w:div w:id="114297054">
                                              <w:marLeft w:val="0"/>
                                              <w:marRight w:val="0"/>
                                              <w:marTop w:val="0"/>
                                              <w:marBottom w:val="0"/>
                                              <w:divBdr>
                                                <w:top w:val="none" w:sz="0" w:space="0" w:color="auto"/>
                                                <w:left w:val="none" w:sz="0" w:space="0" w:color="auto"/>
                                                <w:bottom w:val="none" w:sz="0" w:space="0" w:color="auto"/>
                                                <w:right w:val="none" w:sz="0" w:space="0" w:color="auto"/>
                                              </w:divBdr>
                                            </w:div>
                                            <w:div w:id="718674425">
                                              <w:marLeft w:val="0"/>
                                              <w:marRight w:val="0"/>
                                              <w:marTop w:val="0"/>
                                              <w:marBottom w:val="0"/>
                                              <w:divBdr>
                                                <w:top w:val="none" w:sz="0" w:space="0" w:color="auto"/>
                                                <w:left w:val="none" w:sz="0" w:space="0" w:color="auto"/>
                                                <w:bottom w:val="none" w:sz="0" w:space="0" w:color="auto"/>
                                                <w:right w:val="none" w:sz="0" w:space="0" w:color="auto"/>
                                              </w:divBdr>
                                            </w:div>
                                          </w:divsChild>
                                        </w:div>
                                        <w:div w:id="1699623228">
                                          <w:marLeft w:val="0"/>
                                          <w:marRight w:val="120"/>
                                          <w:marTop w:val="0"/>
                                          <w:marBottom w:val="0"/>
                                          <w:divBdr>
                                            <w:top w:val="none" w:sz="0" w:space="0" w:color="auto"/>
                                            <w:left w:val="none" w:sz="0" w:space="0" w:color="auto"/>
                                            <w:bottom w:val="none" w:sz="0" w:space="0" w:color="auto"/>
                                            <w:right w:val="none" w:sz="0" w:space="0" w:color="auto"/>
                                          </w:divBdr>
                                        </w:div>
                                        <w:div w:id="330256169">
                                          <w:marLeft w:val="0"/>
                                          <w:marRight w:val="0"/>
                                          <w:marTop w:val="0"/>
                                          <w:marBottom w:val="0"/>
                                          <w:divBdr>
                                            <w:top w:val="none" w:sz="0" w:space="0" w:color="auto"/>
                                            <w:left w:val="none" w:sz="0" w:space="0" w:color="auto"/>
                                            <w:bottom w:val="none" w:sz="0" w:space="0" w:color="auto"/>
                                            <w:right w:val="none" w:sz="0" w:space="0" w:color="auto"/>
                                          </w:divBdr>
                                          <w:divsChild>
                                            <w:div w:id="1775439410">
                                              <w:marLeft w:val="0"/>
                                              <w:marRight w:val="0"/>
                                              <w:marTop w:val="0"/>
                                              <w:marBottom w:val="0"/>
                                              <w:divBdr>
                                                <w:top w:val="none" w:sz="0" w:space="0" w:color="auto"/>
                                                <w:left w:val="none" w:sz="0" w:space="0" w:color="auto"/>
                                                <w:bottom w:val="none" w:sz="0" w:space="0" w:color="auto"/>
                                                <w:right w:val="none" w:sz="0" w:space="0" w:color="auto"/>
                                              </w:divBdr>
                                            </w:div>
                                            <w:div w:id="575239584">
                                              <w:marLeft w:val="0"/>
                                              <w:marRight w:val="0"/>
                                              <w:marTop w:val="0"/>
                                              <w:marBottom w:val="0"/>
                                              <w:divBdr>
                                                <w:top w:val="none" w:sz="0" w:space="0" w:color="auto"/>
                                                <w:left w:val="none" w:sz="0" w:space="0" w:color="auto"/>
                                                <w:bottom w:val="none" w:sz="0" w:space="0" w:color="auto"/>
                                                <w:right w:val="none" w:sz="0" w:space="0" w:color="auto"/>
                                              </w:divBdr>
                                            </w:div>
                                          </w:divsChild>
                                        </w:div>
                                        <w:div w:id="1715546386">
                                          <w:marLeft w:val="0"/>
                                          <w:marRight w:val="120"/>
                                          <w:marTop w:val="0"/>
                                          <w:marBottom w:val="0"/>
                                          <w:divBdr>
                                            <w:top w:val="none" w:sz="0" w:space="0" w:color="auto"/>
                                            <w:left w:val="none" w:sz="0" w:space="0" w:color="auto"/>
                                            <w:bottom w:val="none" w:sz="0" w:space="0" w:color="auto"/>
                                            <w:right w:val="none" w:sz="0" w:space="0" w:color="auto"/>
                                          </w:divBdr>
                                        </w:div>
                                        <w:div w:id="172644619">
                                          <w:marLeft w:val="0"/>
                                          <w:marRight w:val="0"/>
                                          <w:marTop w:val="0"/>
                                          <w:marBottom w:val="0"/>
                                          <w:divBdr>
                                            <w:top w:val="none" w:sz="0" w:space="0" w:color="auto"/>
                                            <w:left w:val="none" w:sz="0" w:space="0" w:color="auto"/>
                                            <w:bottom w:val="none" w:sz="0" w:space="0" w:color="auto"/>
                                            <w:right w:val="none" w:sz="0" w:space="0" w:color="auto"/>
                                          </w:divBdr>
                                          <w:divsChild>
                                            <w:div w:id="1015350567">
                                              <w:marLeft w:val="0"/>
                                              <w:marRight w:val="0"/>
                                              <w:marTop w:val="0"/>
                                              <w:marBottom w:val="0"/>
                                              <w:divBdr>
                                                <w:top w:val="none" w:sz="0" w:space="0" w:color="auto"/>
                                                <w:left w:val="none" w:sz="0" w:space="0" w:color="auto"/>
                                                <w:bottom w:val="none" w:sz="0" w:space="0" w:color="auto"/>
                                                <w:right w:val="none" w:sz="0" w:space="0" w:color="auto"/>
                                              </w:divBdr>
                                            </w:div>
                                            <w:div w:id="892157546">
                                              <w:marLeft w:val="0"/>
                                              <w:marRight w:val="0"/>
                                              <w:marTop w:val="0"/>
                                              <w:marBottom w:val="0"/>
                                              <w:divBdr>
                                                <w:top w:val="none" w:sz="0" w:space="0" w:color="auto"/>
                                                <w:left w:val="none" w:sz="0" w:space="0" w:color="auto"/>
                                                <w:bottom w:val="none" w:sz="0" w:space="0" w:color="auto"/>
                                                <w:right w:val="none" w:sz="0" w:space="0" w:color="auto"/>
                                              </w:divBdr>
                                            </w:div>
                                          </w:divsChild>
                                        </w:div>
                                        <w:div w:id="767584159">
                                          <w:marLeft w:val="0"/>
                                          <w:marRight w:val="120"/>
                                          <w:marTop w:val="0"/>
                                          <w:marBottom w:val="0"/>
                                          <w:divBdr>
                                            <w:top w:val="none" w:sz="0" w:space="0" w:color="auto"/>
                                            <w:left w:val="none" w:sz="0" w:space="0" w:color="auto"/>
                                            <w:bottom w:val="none" w:sz="0" w:space="0" w:color="auto"/>
                                            <w:right w:val="none" w:sz="0" w:space="0" w:color="auto"/>
                                          </w:divBdr>
                                        </w:div>
                                        <w:div w:id="281428093">
                                          <w:marLeft w:val="0"/>
                                          <w:marRight w:val="0"/>
                                          <w:marTop w:val="0"/>
                                          <w:marBottom w:val="0"/>
                                          <w:divBdr>
                                            <w:top w:val="none" w:sz="0" w:space="0" w:color="auto"/>
                                            <w:left w:val="none" w:sz="0" w:space="0" w:color="auto"/>
                                            <w:bottom w:val="none" w:sz="0" w:space="0" w:color="auto"/>
                                            <w:right w:val="none" w:sz="0" w:space="0" w:color="auto"/>
                                          </w:divBdr>
                                          <w:divsChild>
                                            <w:div w:id="1562598853">
                                              <w:marLeft w:val="0"/>
                                              <w:marRight w:val="0"/>
                                              <w:marTop w:val="0"/>
                                              <w:marBottom w:val="0"/>
                                              <w:divBdr>
                                                <w:top w:val="none" w:sz="0" w:space="0" w:color="auto"/>
                                                <w:left w:val="none" w:sz="0" w:space="0" w:color="auto"/>
                                                <w:bottom w:val="none" w:sz="0" w:space="0" w:color="auto"/>
                                                <w:right w:val="none" w:sz="0" w:space="0" w:color="auto"/>
                                              </w:divBdr>
                                            </w:div>
                                            <w:div w:id="1618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3342">
                                  <w:marLeft w:val="120"/>
                                  <w:marRight w:val="120"/>
                                  <w:marTop w:val="120"/>
                                  <w:marBottom w:val="120"/>
                                  <w:divBdr>
                                    <w:top w:val="none" w:sz="0" w:space="0" w:color="auto"/>
                                    <w:left w:val="none" w:sz="0" w:space="0" w:color="auto"/>
                                    <w:bottom w:val="none" w:sz="0" w:space="0" w:color="auto"/>
                                    <w:right w:val="none" w:sz="0" w:space="0" w:color="auto"/>
                                  </w:divBdr>
                                  <w:divsChild>
                                    <w:div w:id="1964995820">
                                      <w:marLeft w:val="0"/>
                                      <w:marRight w:val="0"/>
                                      <w:marTop w:val="0"/>
                                      <w:marBottom w:val="0"/>
                                      <w:divBdr>
                                        <w:top w:val="none" w:sz="0" w:space="0" w:color="auto"/>
                                        <w:left w:val="none" w:sz="0" w:space="0" w:color="auto"/>
                                        <w:bottom w:val="none" w:sz="0" w:space="0" w:color="auto"/>
                                        <w:right w:val="none" w:sz="0" w:space="0" w:color="auto"/>
                                      </w:divBdr>
                                      <w:divsChild>
                                        <w:div w:id="1193306340">
                                          <w:marLeft w:val="0"/>
                                          <w:marRight w:val="0"/>
                                          <w:marTop w:val="0"/>
                                          <w:marBottom w:val="0"/>
                                          <w:divBdr>
                                            <w:top w:val="none" w:sz="0" w:space="0" w:color="auto"/>
                                            <w:left w:val="none" w:sz="0" w:space="0" w:color="auto"/>
                                            <w:bottom w:val="dashed" w:sz="4" w:space="0" w:color="EEEEEE"/>
                                            <w:right w:val="none" w:sz="0" w:space="0" w:color="auto"/>
                                          </w:divBdr>
                                        </w:div>
                                        <w:div w:id="1279334214">
                                          <w:marLeft w:val="0"/>
                                          <w:marRight w:val="0"/>
                                          <w:marTop w:val="0"/>
                                          <w:marBottom w:val="0"/>
                                          <w:divBdr>
                                            <w:top w:val="none" w:sz="0" w:space="0" w:color="auto"/>
                                            <w:left w:val="none" w:sz="0" w:space="0" w:color="auto"/>
                                            <w:bottom w:val="none" w:sz="0" w:space="0" w:color="auto"/>
                                            <w:right w:val="none" w:sz="0" w:space="0" w:color="auto"/>
                                          </w:divBdr>
                                          <w:divsChild>
                                            <w:div w:id="611211083">
                                              <w:marLeft w:val="0"/>
                                              <w:marRight w:val="0"/>
                                              <w:marTop w:val="0"/>
                                              <w:marBottom w:val="0"/>
                                              <w:divBdr>
                                                <w:top w:val="none" w:sz="0" w:space="0" w:color="auto"/>
                                                <w:left w:val="none" w:sz="0" w:space="0" w:color="auto"/>
                                                <w:bottom w:val="none" w:sz="0" w:space="0" w:color="auto"/>
                                                <w:right w:val="none" w:sz="0" w:space="0" w:color="auto"/>
                                              </w:divBdr>
                                            </w:div>
                                            <w:div w:id="156657972">
                                              <w:marLeft w:val="0"/>
                                              <w:marRight w:val="0"/>
                                              <w:marTop w:val="0"/>
                                              <w:marBottom w:val="0"/>
                                              <w:divBdr>
                                                <w:top w:val="none" w:sz="0" w:space="0" w:color="auto"/>
                                                <w:left w:val="none" w:sz="0" w:space="0" w:color="auto"/>
                                                <w:bottom w:val="none" w:sz="0" w:space="0" w:color="auto"/>
                                                <w:right w:val="none" w:sz="0" w:space="0" w:color="auto"/>
                                              </w:divBdr>
                                            </w:div>
                                            <w:div w:id="644774836">
                                              <w:marLeft w:val="0"/>
                                              <w:marRight w:val="0"/>
                                              <w:marTop w:val="0"/>
                                              <w:marBottom w:val="0"/>
                                              <w:divBdr>
                                                <w:top w:val="none" w:sz="0" w:space="0" w:color="auto"/>
                                                <w:left w:val="none" w:sz="0" w:space="0" w:color="auto"/>
                                                <w:bottom w:val="none" w:sz="0" w:space="0" w:color="auto"/>
                                                <w:right w:val="none" w:sz="0" w:space="0" w:color="auto"/>
                                              </w:divBdr>
                                            </w:div>
                                            <w:div w:id="1381055916">
                                              <w:marLeft w:val="0"/>
                                              <w:marRight w:val="0"/>
                                              <w:marTop w:val="0"/>
                                              <w:marBottom w:val="0"/>
                                              <w:divBdr>
                                                <w:top w:val="none" w:sz="0" w:space="0" w:color="auto"/>
                                                <w:left w:val="none" w:sz="0" w:space="0" w:color="auto"/>
                                                <w:bottom w:val="none" w:sz="0" w:space="0" w:color="auto"/>
                                                <w:right w:val="none" w:sz="0" w:space="0" w:color="auto"/>
                                              </w:divBdr>
                                            </w:div>
                                            <w:div w:id="179587498">
                                              <w:marLeft w:val="0"/>
                                              <w:marRight w:val="0"/>
                                              <w:marTop w:val="0"/>
                                              <w:marBottom w:val="0"/>
                                              <w:divBdr>
                                                <w:top w:val="none" w:sz="0" w:space="0" w:color="auto"/>
                                                <w:left w:val="none" w:sz="0" w:space="0" w:color="auto"/>
                                                <w:bottom w:val="none" w:sz="0" w:space="0" w:color="auto"/>
                                                <w:right w:val="none" w:sz="0" w:space="0" w:color="auto"/>
                                              </w:divBdr>
                                            </w:div>
                                            <w:div w:id="211118901">
                                              <w:marLeft w:val="0"/>
                                              <w:marRight w:val="0"/>
                                              <w:marTop w:val="0"/>
                                              <w:marBottom w:val="0"/>
                                              <w:divBdr>
                                                <w:top w:val="none" w:sz="0" w:space="0" w:color="auto"/>
                                                <w:left w:val="none" w:sz="0" w:space="0" w:color="auto"/>
                                                <w:bottom w:val="none" w:sz="0" w:space="0" w:color="auto"/>
                                                <w:right w:val="none" w:sz="0" w:space="0" w:color="auto"/>
                                              </w:divBdr>
                                            </w:div>
                                            <w:div w:id="1972056677">
                                              <w:marLeft w:val="0"/>
                                              <w:marRight w:val="0"/>
                                              <w:marTop w:val="0"/>
                                              <w:marBottom w:val="0"/>
                                              <w:divBdr>
                                                <w:top w:val="none" w:sz="0" w:space="0" w:color="auto"/>
                                                <w:left w:val="none" w:sz="0" w:space="0" w:color="auto"/>
                                                <w:bottom w:val="none" w:sz="0" w:space="0" w:color="auto"/>
                                                <w:right w:val="none" w:sz="0" w:space="0" w:color="auto"/>
                                              </w:divBdr>
                                            </w:div>
                                            <w:div w:id="1381513814">
                                              <w:marLeft w:val="0"/>
                                              <w:marRight w:val="0"/>
                                              <w:marTop w:val="0"/>
                                              <w:marBottom w:val="0"/>
                                              <w:divBdr>
                                                <w:top w:val="none" w:sz="0" w:space="0" w:color="auto"/>
                                                <w:left w:val="none" w:sz="0" w:space="0" w:color="auto"/>
                                                <w:bottom w:val="none" w:sz="0" w:space="0" w:color="auto"/>
                                                <w:right w:val="none" w:sz="0" w:space="0" w:color="auto"/>
                                              </w:divBdr>
                                            </w:div>
                                            <w:div w:id="232356855">
                                              <w:marLeft w:val="0"/>
                                              <w:marRight w:val="0"/>
                                              <w:marTop w:val="0"/>
                                              <w:marBottom w:val="0"/>
                                              <w:divBdr>
                                                <w:top w:val="none" w:sz="0" w:space="0" w:color="auto"/>
                                                <w:left w:val="none" w:sz="0" w:space="0" w:color="auto"/>
                                                <w:bottom w:val="none" w:sz="0" w:space="0" w:color="auto"/>
                                                <w:right w:val="none" w:sz="0" w:space="0" w:color="auto"/>
                                              </w:divBdr>
                                            </w:div>
                                            <w:div w:id="1470633985">
                                              <w:marLeft w:val="0"/>
                                              <w:marRight w:val="0"/>
                                              <w:marTop w:val="0"/>
                                              <w:marBottom w:val="0"/>
                                              <w:divBdr>
                                                <w:top w:val="none" w:sz="0" w:space="0" w:color="auto"/>
                                                <w:left w:val="none" w:sz="0" w:space="0" w:color="auto"/>
                                                <w:bottom w:val="none" w:sz="0" w:space="0" w:color="auto"/>
                                                <w:right w:val="none" w:sz="0" w:space="0" w:color="auto"/>
                                              </w:divBdr>
                                            </w:div>
                                            <w:div w:id="1661150520">
                                              <w:marLeft w:val="0"/>
                                              <w:marRight w:val="0"/>
                                              <w:marTop w:val="0"/>
                                              <w:marBottom w:val="0"/>
                                              <w:divBdr>
                                                <w:top w:val="none" w:sz="0" w:space="0" w:color="auto"/>
                                                <w:left w:val="none" w:sz="0" w:space="0" w:color="auto"/>
                                                <w:bottom w:val="none" w:sz="0" w:space="0" w:color="auto"/>
                                                <w:right w:val="none" w:sz="0" w:space="0" w:color="auto"/>
                                              </w:divBdr>
                                            </w:div>
                                            <w:div w:id="1485202354">
                                              <w:marLeft w:val="0"/>
                                              <w:marRight w:val="0"/>
                                              <w:marTop w:val="0"/>
                                              <w:marBottom w:val="0"/>
                                              <w:divBdr>
                                                <w:top w:val="none" w:sz="0" w:space="0" w:color="auto"/>
                                                <w:left w:val="none" w:sz="0" w:space="0" w:color="auto"/>
                                                <w:bottom w:val="none" w:sz="0" w:space="0" w:color="auto"/>
                                                <w:right w:val="none" w:sz="0" w:space="0" w:color="auto"/>
                                              </w:divBdr>
                                            </w:div>
                                            <w:div w:id="953942743">
                                              <w:marLeft w:val="0"/>
                                              <w:marRight w:val="0"/>
                                              <w:marTop w:val="0"/>
                                              <w:marBottom w:val="0"/>
                                              <w:divBdr>
                                                <w:top w:val="none" w:sz="0" w:space="0" w:color="auto"/>
                                                <w:left w:val="none" w:sz="0" w:space="0" w:color="auto"/>
                                                <w:bottom w:val="none" w:sz="0" w:space="0" w:color="auto"/>
                                                <w:right w:val="none" w:sz="0" w:space="0" w:color="auto"/>
                                              </w:divBdr>
                                            </w:div>
                                            <w:div w:id="176383081">
                                              <w:marLeft w:val="0"/>
                                              <w:marRight w:val="0"/>
                                              <w:marTop w:val="0"/>
                                              <w:marBottom w:val="0"/>
                                              <w:divBdr>
                                                <w:top w:val="none" w:sz="0" w:space="0" w:color="auto"/>
                                                <w:left w:val="none" w:sz="0" w:space="0" w:color="auto"/>
                                                <w:bottom w:val="none" w:sz="0" w:space="0" w:color="auto"/>
                                                <w:right w:val="none" w:sz="0" w:space="0" w:color="auto"/>
                                              </w:divBdr>
                                            </w:div>
                                            <w:div w:id="11925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293319">
                  <w:marLeft w:val="120"/>
                  <w:marRight w:val="120"/>
                  <w:marTop w:val="120"/>
                  <w:marBottom w:val="120"/>
                  <w:divBdr>
                    <w:top w:val="none" w:sz="0" w:space="0" w:color="auto"/>
                    <w:left w:val="none" w:sz="0" w:space="0" w:color="auto"/>
                    <w:bottom w:val="none" w:sz="0" w:space="0" w:color="auto"/>
                    <w:right w:val="none" w:sz="0" w:space="0" w:color="auto"/>
                  </w:divBdr>
                  <w:divsChild>
                    <w:div w:id="5240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7794">
              <w:marLeft w:val="0"/>
              <w:marRight w:val="0"/>
              <w:marTop w:val="0"/>
              <w:marBottom w:val="0"/>
              <w:divBdr>
                <w:top w:val="dashed" w:sz="4" w:space="0" w:color="EEEEEE"/>
                <w:left w:val="none" w:sz="0" w:space="0" w:color="auto"/>
                <w:bottom w:val="none" w:sz="0" w:space="0" w:color="auto"/>
                <w:right w:val="none" w:sz="0" w:space="0" w:color="auto"/>
              </w:divBdr>
              <w:divsChild>
                <w:div w:id="1604680509">
                  <w:marLeft w:val="0"/>
                  <w:marRight w:val="0"/>
                  <w:marTop w:val="0"/>
                  <w:marBottom w:val="0"/>
                  <w:divBdr>
                    <w:top w:val="none" w:sz="0" w:space="0" w:color="auto"/>
                    <w:left w:val="none" w:sz="0" w:space="0" w:color="auto"/>
                    <w:bottom w:val="none" w:sz="0" w:space="0" w:color="auto"/>
                    <w:right w:val="none" w:sz="0" w:space="0" w:color="auto"/>
                  </w:divBdr>
                  <w:divsChild>
                    <w:div w:id="283465641">
                      <w:marLeft w:val="0"/>
                      <w:marRight w:val="0"/>
                      <w:marTop w:val="36"/>
                      <w:marBottom w:val="36"/>
                      <w:divBdr>
                        <w:top w:val="none" w:sz="0" w:space="0" w:color="auto"/>
                        <w:left w:val="none" w:sz="0" w:space="0" w:color="auto"/>
                        <w:bottom w:val="none" w:sz="0" w:space="0" w:color="auto"/>
                        <w:right w:val="none" w:sz="0" w:space="0" w:color="auto"/>
                      </w:divBdr>
                      <w:divsChild>
                        <w:div w:id="551037949">
                          <w:marLeft w:val="0"/>
                          <w:marRight w:val="0"/>
                          <w:marTop w:val="48"/>
                          <w:marBottom w:val="0"/>
                          <w:divBdr>
                            <w:top w:val="none" w:sz="0" w:space="0" w:color="auto"/>
                            <w:left w:val="none" w:sz="0" w:space="0" w:color="auto"/>
                            <w:bottom w:val="none" w:sz="0" w:space="0" w:color="auto"/>
                            <w:right w:val="none" w:sz="0" w:space="0" w:color="auto"/>
                          </w:divBdr>
                        </w:div>
                      </w:divsChild>
                    </w:div>
                    <w:div w:id="3755900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 w:id="769275826">
      <w:bodyDiv w:val="1"/>
      <w:marLeft w:val="0"/>
      <w:marRight w:val="0"/>
      <w:marTop w:val="0"/>
      <w:marBottom w:val="0"/>
      <w:divBdr>
        <w:top w:val="none" w:sz="0" w:space="0" w:color="auto"/>
        <w:left w:val="none" w:sz="0" w:space="0" w:color="auto"/>
        <w:bottom w:val="none" w:sz="0" w:space="0" w:color="auto"/>
        <w:right w:val="none" w:sz="0" w:space="0" w:color="auto"/>
      </w:divBdr>
      <w:divsChild>
        <w:div w:id="760874045">
          <w:marLeft w:val="36"/>
          <w:marRight w:val="36"/>
          <w:marTop w:val="12"/>
          <w:marBottom w:val="0"/>
          <w:divBdr>
            <w:top w:val="none" w:sz="0" w:space="0" w:color="auto"/>
            <w:left w:val="none" w:sz="0" w:space="0" w:color="auto"/>
            <w:bottom w:val="none" w:sz="0" w:space="0" w:color="auto"/>
            <w:right w:val="none" w:sz="0" w:space="0" w:color="auto"/>
          </w:divBdr>
          <w:divsChild>
            <w:div w:id="517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498">
      <w:bodyDiv w:val="1"/>
      <w:marLeft w:val="0"/>
      <w:marRight w:val="0"/>
      <w:marTop w:val="0"/>
      <w:marBottom w:val="0"/>
      <w:divBdr>
        <w:top w:val="none" w:sz="0" w:space="0" w:color="auto"/>
        <w:left w:val="none" w:sz="0" w:space="0" w:color="auto"/>
        <w:bottom w:val="none" w:sz="0" w:space="0" w:color="auto"/>
        <w:right w:val="none" w:sz="0" w:space="0" w:color="auto"/>
      </w:divBdr>
      <w:divsChild>
        <w:div w:id="1886795985">
          <w:marLeft w:val="0"/>
          <w:marRight w:val="0"/>
          <w:marTop w:val="0"/>
          <w:marBottom w:val="0"/>
          <w:divBdr>
            <w:top w:val="none" w:sz="0" w:space="0" w:color="auto"/>
            <w:left w:val="none" w:sz="0" w:space="0" w:color="auto"/>
            <w:bottom w:val="none" w:sz="0" w:space="0" w:color="auto"/>
            <w:right w:val="none" w:sz="0" w:space="0" w:color="auto"/>
          </w:divBdr>
          <w:divsChild>
            <w:div w:id="1220167494">
              <w:marLeft w:val="0"/>
              <w:marRight w:val="0"/>
              <w:marTop w:val="0"/>
              <w:marBottom w:val="0"/>
              <w:divBdr>
                <w:top w:val="none" w:sz="0" w:space="0" w:color="auto"/>
                <w:left w:val="none" w:sz="0" w:space="0" w:color="auto"/>
                <w:bottom w:val="none" w:sz="0" w:space="0" w:color="auto"/>
                <w:right w:val="none" w:sz="0" w:space="0" w:color="auto"/>
              </w:divBdr>
              <w:divsChild>
                <w:div w:id="18600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0979">
          <w:marLeft w:val="0"/>
          <w:marRight w:val="0"/>
          <w:marTop w:val="120"/>
          <w:marBottom w:val="0"/>
          <w:divBdr>
            <w:top w:val="none" w:sz="0" w:space="0" w:color="auto"/>
            <w:left w:val="none" w:sz="0" w:space="0" w:color="auto"/>
            <w:bottom w:val="none" w:sz="0" w:space="0" w:color="auto"/>
            <w:right w:val="none" w:sz="0" w:space="0" w:color="auto"/>
          </w:divBdr>
          <w:divsChild>
            <w:div w:id="937835519">
              <w:marLeft w:val="0"/>
              <w:marRight w:val="0"/>
              <w:marTop w:val="240"/>
              <w:marBottom w:val="0"/>
              <w:divBdr>
                <w:top w:val="none" w:sz="0" w:space="0" w:color="auto"/>
                <w:left w:val="none" w:sz="0" w:space="0" w:color="auto"/>
                <w:bottom w:val="none" w:sz="0" w:space="0" w:color="auto"/>
                <w:right w:val="none" w:sz="0" w:space="0" w:color="auto"/>
              </w:divBdr>
            </w:div>
            <w:div w:id="1807358911">
              <w:marLeft w:val="0"/>
              <w:marRight w:val="0"/>
              <w:marTop w:val="0"/>
              <w:marBottom w:val="120"/>
              <w:divBdr>
                <w:top w:val="single" w:sz="4" w:space="0" w:color="3C7DA5"/>
                <w:left w:val="single" w:sz="4" w:space="0" w:color="3C7DA5"/>
                <w:bottom w:val="single" w:sz="4" w:space="0" w:color="3C7DA5"/>
                <w:right w:val="single" w:sz="4" w:space="0" w:color="3C7DA5"/>
              </w:divBdr>
              <w:divsChild>
                <w:div w:id="317154454">
                  <w:marLeft w:val="0"/>
                  <w:marRight w:val="0"/>
                  <w:marTop w:val="0"/>
                  <w:marBottom w:val="0"/>
                  <w:divBdr>
                    <w:top w:val="none" w:sz="0" w:space="0" w:color="auto"/>
                    <w:left w:val="none" w:sz="0" w:space="0" w:color="auto"/>
                    <w:bottom w:val="none" w:sz="0" w:space="0" w:color="auto"/>
                    <w:right w:val="none" w:sz="0" w:space="0" w:color="auto"/>
                  </w:divBdr>
                  <w:divsChild>
                    <w:div w:id="136076774">
                      <w:marLeft w:val="0"/>
                      <w:marRight w:val="0"/>
                      <w:marTop w:val="0"/>
                      <w:marBottom w:val="0"/>
                      <w:divBdr>
                        <w:top w:val="none" w:sz="0" w:space="0" w:color="auto"/>
                        <w:left w:val="none" w:sz="0" w:space="0" w:color="auto"/>
                        <w:bottom w:val="none" w:sz="0" w:space="0" w:color="auto"/>
                        <w:right w:val="none" w:sz="0" w:space="0" w:color="auto"/>
                      </w:divBdr>
                      <w:divsChild>
                        <w:div w:id="1564560994">
                          <w:marLeft w:val="0"/>
                          <w:marRight w:val="0"/>
                          <w:marTop w:val="0"/>
                          <w:marBottom w:val="0"/>
                          <w:divBdr>
                            <w:top w:val="none" w:sz="0" w:space="0" w:color="auto"/>
                            <w:left w:val="none" w:sz="0" w:space="0" w:color="auto"/>
                            <w:bottom w:val="none" w:sz="0" w:space="0" w:color="auto"/>
                            <w:right w:val="none" w:sz="0" w:space="0" w:color="auto"/>
                          </w:divBdr>
                        </w:div>
                        <w:div w:id="411007312">
                          <w:marLeft w:val="0"/>
                          <w:marRight w:val="0"/>
                          <w:marTop w:val="0"/>
                          <w:marBottom w:val="0"/>
                          <w:divBdr>
                            <w:top w:val="none" w:sz="0" w:space="0" w:color="auto"/>
                            <w:left w:val="none" w:sz="0" w:space="0" w:color="auto"/>
                            <w:bottom w:val="none" w:sz="0" w:space="0" w:color="auto"/>
                            <w:right w:val="none" w:sz="0" w:space="0" w:color="auto"/>
                          </w:divBdr>
                        </w:div>
                        <w:div w:id="709501179">
                          <w:marLeft w:val="0"/>
                          <w:marRight w:val="0"/>
                          <w:marTop w:val="0"/>
                          <w:marBottom w:val="0"/>
                          <w:divBdr>
                            <w:top w:val="none" w:sz="0" w:space="0" w:color="auto"/>
                            <w:left w:val="none" w:sz="0" w:space="0" w:color="auto"/>
                            <w:bottom w:val="none" w:sz="0" w:space="0" w:color="auto"/>
                            <w:right w:val="none" w:sz="0" w:space="0" w:color="auto"/>
                          </w:divBdr>
                        </w:div>
                        <w:div w:id="1159924026">
                          <w:marLeft w:val="0"/>
                          <w:marRight w:val="0"/>
                          <w:marTop w:val="0"/>
                          <w:marBottom w:val="0"/>
                          <w:divBdr>
                            <w:top w:val="none" w:sz="0" w:space="0" w:color="auto"/>
                            <w:left w:val="none" w:sz="0" w:space="0" w:color="auto"/>
                            <w:bottom w:val="none" w:sz="0" w:space="0" w:color="auto"/>
                            <w:right w:val="none" w:sz="0" w:space="0" w:color="auto"/>
                          </w:divBdr>
                        </w:div>
                        <w:div w:id="131800256">
                          <w:marLeft w:val="0"/>
                          <w:marRight w:val="0"/>
                          <w:marTop w:val="0"/>
                          <w:marBottom w:val="0"/>
                          <w:divBdr>
                            <w:top w:val="none" w:sz="0" w:space="0" w:color="auto"/>
                            <w:left w:val="none" w:sz="0" w:space="0" w:color="auto"/>
                            <w:bottom w:val="none" w:sz="0" w:space="0" w:color="auto"/>
                            <w:right w:val="none" w:sz="0" w:space="0" w:color="auto"/>
                          </w:divBdr>
                        </w:div>
                      </w:divsChild>
                    </w:div>
                    <w:div w:id="152307078">
                      <w:marLeft w:val="0"/>
                      <w:marRight w:val="0"/>
                      <w:marTop w:val="0"/>
                      <w:marBottom w:val="0"/>
                      <w:divBdr>
                        <w:top w:val="none" w:sz="0" w:space="0" w:color="auto"/>
                        <w:left w:val="none" w:sz="0" w:space="0" w:color="auto"/>
                        <w:bottom w:val="none" w:sz="0" w:space="0" w:color="auto"/>
                        <w:right w:val="none" w:sz="0" w:space="0" w:color="auto"/>
                      </w:divBdr>
                    </w:div>
                    <w:div w:id="21130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88879">
      <w:bodyDiv w:val="1"/>
      <w:marLeft w:val="0"/>
      <w:marRight w:val="0"/>
      <w:marTop w:val="0"/>
      <w:marBottom w:val="0"/>
      <w:divBdr>
        <w:top w:val="none" w:sz="0" w:space="0" w:color="auto"/>
        <w:left w:val="none" w:sz="0" w:space="0" w:color="auto"/>
        <w:bottom w:val="none" w:sz="0" w:space="0" w:color="auto"/>
        <w:right w:val="none" w:sz="0" w:space="0" w:color="auto"/>
      </w:divBdr>
    </w:div>
    <w:div w:id="1244029351">
      <w:bodyDiv w:val="1"/>
      <w:marLeft w:val="0"/>
      <w:marRight w:val="0"/>
      <w:marTop w:val="0"/>
      <w:marBottom w:val="0"/>
      <w:divBdr>
        <w:top w:val="none" w:sz="0" w:space="0" w:color="auto"/>
        <w:left w:val="none" w:sz="0" w:space="0" w:color="auto"/>
        <w:bottom w:val="none" w:sz="0" w:space="0" w:color="auto"/>
        <w:right w:val="none" w:sz="0" w:space="0" w:color="auto"/>
      </w:divBdr>
    </w:div>
    <w:div w:id="1869298821">
      <w:bodyDiv w:val="1"/>
      <w:marLeft w:val="0"/>
      <w:marRight w:val="0"/>
      <w:marTop w:val="0"/>
      <w:marBottom w:val="0"/>
      <w:divBdr>
        <w:top w:val="none" w:sz="0" w:space="0" w:color="auto"/>
        <w:left w:val="none" w:sz="0" w:space="0" w:color="auto"/>
        <w:bottom w:val="none" w:sz="0" w:space="0" w:color="auto"/>
        <w:right w:val="none" w:sz="0" w:space="0" w:color="auto"/>
      </w:divBdr>
      <w:divsChild>
        <w:div w:id="563679451">
          <w:marLeft w:val="0"/>
          <w:marRight w:val="0"/>
          <w:marTop w:val="0"/>
          <w:marBottom w:val="0"/>
          <w:divBdr>
            <w:top w:val="none" w:sz="0" w:space="0" w:color="auto"/>
            <w:left w:val="none" w:sz="0" w:space="0" w:color="auto"/>
            <w:bottom w:val="none" w:sz="0" w:space="0" w:color="auto"/>
            <w:right w:val="none" w:sz="0" w:space="0" w:color="auto"/>
          </w:divBdr>
        </w:div>
        <w:div w:id="316570769">
          <w:marLeft w:val="0"/>
          <w:marRight w:val="0"/>
          <w:marTop w:val="0"/>
          <w:marBottom w:val="0"/>
          <w:divBdr>
            <w:top w:val="none" w:sz="0" w:space="0" w:color="auto"/>
            <w:left w:val="none" w:sz="0" w:space="0" w:color="auto"/>
            <w:bottom w:val="none" w:sz="0" w:space="0" w:color="auto"/>
            <w:right w:val="none" w:sz="0" w:space="0" w:color="auto"/>
          </w:divBdr>
          <w:divsChild>
            <w:div w:id="67904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2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https://www.openarch.nl/search.php?name=Dominicus+Hermanus+Rigchard+van+Gelder&amp;lang=n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dieversarchief.nl/groot-en-klein-wateren-voor-f-99-408-verkocht/abracadabra-751/" TargetMode="Externa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1191E-8A45-344F-92D1-5FDE9ABD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6904</TotalTime>
  <Pages>27</Pages>
  <Words>9923</Words>
  <Characters>54582</Characters>
  <Application>Microsoft Office Word</Application>
  <DocSecurity>0</DocSecurity>
  <Lines>454</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gols</dc:creator>
  <cp:lastModifiedBy>Marlies de Ruyter de Wildt</cp:lastModifiedBy>
  <cp:revision>11</cp:revision>
  <cp:lastPrinted>2017-12-18T10:06:00Z</cp:lastPrinted>
  <dcterms:created xsi:type="dcterms:W3CDTF">2018-01-24T18:58:00Z</dcterms:created>
  <dcterms:modified xsi:type="dcterms:W3CDTF">2021-04-07T16:33:00Z</dcterms:modified>
</cp:coreProperties>
</file>